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C41CF" w14:textId="6F6BE129" w:rsidR="006C4CD6" w:rsidRPr="006C4CD6" w:rsidRDefault="006C4CD6" w:rsidP="00C93176">
      <w:pPr>
        <w:spacing w:line="240" w:lineRule="auto"/>
        <w:jc w:val="both"/>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Appendix 2: Bid</w:t>
      </w:r>
      <w:r w:rsidR="00E71774">
        <w:rPr>
          <w:rFonts w:ascii="Arial" w:eastAsia="Calibri" w:hAnsi="Arial" w:cs="Arial"/>
          <w:b/>
          <w:kern w:val="0"/>
          <w:sz w:val="20"/>
          <w:szCs w:val="20"/>
          <w:lang w:val="en-GB"/>
          <w14:ligatures w14:val="none"/>
        </w:rPr>
        <w:t xml:space="preserve"> – </w:t>
      </w:r>
      <w:r w:rsidRPr="006C4CD6">
        <w:rPr>
          <w:rFonts w:ascii="Arial" w:eastAsia="Calibri" w:hAnsi="Arial" w:cs="Arial"/>
          <w:b/>
          <w:kern w:val="0"/>
          <w:sz w:val="20"/>
          <w:szCs w:val="20"/>
          <w:lang w:val="en-GB"/>
          <w14:ligatures w14:val="none"/>
        </w:rPr>
        <w:t>Prices</w:t>
      </w:r>
      <w:r w:rsidR="00E71774">
        <w:rPr>
          <w:rFonts w:ascii="Arial" w:eastAsia="Calibri" w:hAnsi="Arial" w:cs="Arial"/>
          <w:b/>
          <w:kern w:val="0"/>
          <w:sz w:val="20"/>
          <w:szCs w:val="20"/>
          <w:lang w:val="en-GB"/>
          <w14:ligatures w14:val="none"/>
        </w:rPr>
        <w:t xml:space="preserve"> MORS </w:t>
      </w:r>
      <w:r w:rsidR="00E71774" w:rsidRPr="00E71774">
        <w:rPr>
          <w:rFonts w:ascii="Arial" w:eastAsia="Calibri" w:hAnsi="Arial" w:cs="Arial"/>
          <w:b/>
          <w:kern w:val="0"/>
          <w:sz w:val="20"/>
          <w:szCs w:val="20"/>
          <w:lang w:val="en-GB"/>
          <w14:ligatures w14:val="none"/>
        </w:rPr>
        <w:t xml:space="preserve">285/2026 </w:t>
      </w:r>
      <w:r w:rsidR="00E71774" w:rsidRPr="00E71774">
        <w:rPr>
          <w:rFonts w:ascii="Arial" w:eastAsia="Calibri" w:hAnsi="Arial" w:cs="Arial" w:hint="cs"/>
          <w:b/>
          <w:kern w:val="0"/>
          <w:sz w:val="20"/>
          <w:szCs w:val="20"/>
          <w:lang w:val="en-GB"/>
          <w14:ligatures w14:val="none"/>
        </w:rPr>
        <w:t>–</w:t>
      </w:r>
      <w:r w:rsidR="00E71774" w:rsidRPr="00E71774">
        <w:rPr>
          <w:rFonts w:ascii="Arial" w:eastAsia="Calibri" w:hAnsi="Arial" w:cs="Arial"/>
          <w:b/>
          <w:kern w:val="0"/>
          <w:sz w:val="20"/>
          <w:szCs w:val="20"/>
          <w:lang w:val="en-GB"/>
          <w14:ligatures w14:val="none"/>
        </w:rPr>
        <w:t xml:space="preserve"> ON </w:t>
      </w:r>
      <w:r w:rsidR="00E71774" w:rsidRPr="00E71774">
        <w:rPr>
          <w:rFonts w:ascii="Arial" w:eastAsia="Calibri" w:hAnsi="Arial" w:cs="Arial" w:hint="cs"/>
          <w:b/>
          <w:kern w:val="0"/>
          <w:sz w:val="20"/>
          <w:szCs w:val="20"/>
          <w:lang w:val="en-GB"/>
          <w14:ligatures w14:val="none"/>
        </w:rPr>
        <w:t>–</w:t>
      </w:r>
      <w:r w:rsidR="00E71774" w:rsidRPr="00E71774">
        <w:rPr>
          <w:rFonts w:ascii="Arial" w:eastAsia="Calibri" w:hAnsi="Arial" w:cs="Arial"/>
          <w:b/>
          <w:kern w:val="0"/>
          <w:sz w:val="20"/>
          <w:szCs w:val="20"/>
          <w:lang w:val="en-GB"/>
          <w14:ligatures w14:val="none"/>
        </w:rPr>
        <w:t xml:space="preserve"> PSPS</w:t>
      </w:r>
    </w:p>
    <w:p w14:paraId="7F5F7B5C" w14:textId="0351D1FF" w:rsidR="006C4CD6" w:rsidRPr="006C4CD6" w:rsidRDefault="006C4CD6" w:rsidP="00C93176">
      <w:pPr>
        <w:spacing w:line="240" w:lineRule="auto"/>
        <w:jc w:val="both"/>
        <w:rPr>
          <w:rFonts w:ascii="Arial" w:eastAsia="Calibri" w:hAnsi="Arial" w:cs="Arial"/>
          <w:kern w:val="0"/>
          <w:sz w:val="20"/>
          <w:szCs w:val="20"/>
          <w:lang w:val="en-GB"/>
          <w14:ligatures w14:val="none"/>
        </w:rPr>
      </w:pPr>
      <w:r w:rsidRPr="006C4CD6">
        <w:rPr>
          <w:rFonts w:ascii="Arial" w:eastAsia="Calibri" w:hAnsi="Arial" w:cs="Arial"/>
          <w:kern w:val="0"/>
          <w:sz w:val="20"/>
          <w:szCs w:val="20"/>
          <w:lang w:val="en-GB"/>
          <w14:ligatures w14:val="none"/>
        </w:rPr>
        <w:t>Bid no.: __________________ date __________________</w:t>
      </w:r>
    </w:p>
    <w:tbl>
      <w:tblPr>
        <w:tblW w:w="140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1641"/>
        <w:gridCol w:w="1693"/>
        <w:gridCol w:w="620"/>
        <w:gridCol w:w="2268"/>
        <w:gridCol w:w="1701"/>
        <w:gridCol w:w="1560"/>
        <w:gridCol w:w="1842"/>
        <w:gridCol w:w="2137"/>
      </w:tblGrid>
      <w:tr w:rsidR="00C93176" w:rsidRPr="006C4CD6" w14:paraId="5652E007" w14:textId="77777777" w:rsidTr="00C93176">
        <w:trPr>
          <w:trHeight w:val="656"/>
        </w:trPr>
        <w:tc>
          <w:tcPr>
            <w:tcW w:w="572" w:type="dxa"/>
            <w:tcBorders>
              <w:top w:val="single" w:sz="12" w:space="0" w:color="000000"/>
              <w:left w:val="single" w:sz="12" w:space="0" w:color="000000"/>
              <w:bottom w:val="single" w:sz="6" w:space="0" w:color="000000"/>
              <w:right w:val="single" w:sz="6" w:space="0" w:color="000000"/>
            </w:tcBorders>
            <w:shd w:val="clear" w:color="auto" w:fill="auto"/>
            <w:vAlign w:val="center"/>
          </w:tcPr>
          <w:p w14:paraId="0D0C8717" w14:textId="35C506F4" w:rsidR="00C93176" w:rsidRPr="006C4CD6" w:rsidRDefault="00C93176" w:rsidP="00E71774">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No.</w:t>
            </w:r>
          </w:p>
        </w:tc>
        <w:tc>
          <w:tcPr>
            <w:tcW w:w="3334" w:type="dxa"/>
            <w:gridSpan w:val="2"/>
            <w:tcBorders>
              <w:top w:val="single" w:sz="12" w:space="0" w:color="000000"/>
              <w:left w:val="single" w:sz="6" w:space="0" w:color="000000"/>
              <w:bottom w:val="single" w:sz="6" w:space="0" w:color="000000"/>
              <w:right w:val="single" w:sz="6" w:space="0" w:color="000000"/>
            </w:tcBorders>
            <w:shd w:val="clear" w:color="auto" w:fill="auto"/>
            <w:vAlign w:val="center"/>
          </w:tcPr>
          <w:p w14:paraId="34A72AD7" w14:textId="799530DA" w:rsidR="00C93176" w:rsidRPr="006C4CD6" w:rsidRDefault="00C93176" w:rsidP="00E71774">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Service</w:t>
            </w:r>
          </w:p>
        </w:tc>
        <w:tc>
          <w:tcPr>
            <w:tcW w:w="620"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2A9BECCC" w14:textId="2B4379D7" w:rsidR="00C93176" w:rsidRPr="006C4CD6" w:rsidRDefault="00C93176" w:rsidP="00E71774">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Unit</w:t>
            </w:r>
          </w:p>
        </w:tc>
        <w:tc>
          <w:tcPr>
            <w:tcW w:w="2268"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3E110DDC" w14:textId="5FC1DC49" w:rsidR="00C93176" w:rsidRPr="006C4CD6" w:rsidRDefault="00C93176" w:rsidP="00E71774">
            <w:pPr>
              <w:spacing w:after="0" w:line="276" w:lineRule="auto"/>
              <w:jc w:val="center"/>
              <w:rPr>
                <w:rFonts w:ascii="Arial" w:eastAsia="Calibri" w:hAnsi="Arial" w:cs="Arial"/>
                <w:b/>
                <w:kern w:val="0"/>
                <w:sz w:val="20"/>
                <w:szCs w:val="20"/>
                <w:lang w:val="en-GB"/>
                <w14:ligatures w14:val="none"/>
              </w:rPr>
            </w:pPr>
            <w:r w:rsidRPr="00C93176">
              <w:rPr>
                <w:rFonts w:ascii="Arial" w:eastAsia="Calibri" w:hAnsi="Arial" w:cs="Arial"/>
                <w:b/>
                <w:kern w:val="0"/>
                <w:sz w:val="20"/>
                <w:szCs w:val="20"/>
                <w:lang w:val="en-GB"/>
                <w14:ligatures w14:val="none"/>
              </w:rPr>
              <w:t xml:space="preserve">Estimated quantity </w:t>
            </w:r>
          </w:p>
        </w:tc>
        <w:tc>
          <w:tcPr>
            <w:tcW w:w="1701"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2F4D878A" w14:textId="3EEA7F06" w:rsidR="00C93176" w:rsidRPr="006C4CD6" w:rsidRDefault="00C93176" w:rsidP="00E71774">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 xml:space="preserve">Price per unit in </w:t>
            </w:r>
            <w:r>
              <w:rPr>
                <w:rFonts w:ascii="Arial" w:eastAsia="Calibri" w:hAnsi="Arial" w:cs="Arial"/>
                <w:b/>
                <w:kern w:val="0"/>
                <w:sz w:val="20"/>
                <w:szCs w:val="20"/>
                <w:lang w:val="en-GB"/>
                <w14:ligatures w14:val="none"/>
              </w:rPr>
              <w:t>€</w:t>
            </w:r>
            <w:r w:rsidRPr="006C4CD6">
              <w:rPr>
                <w:rFonts w:ascii="Arial" w:eastAsia="Calibri" w:hAnsi="Arial" w:cs="Arial"/>
                <w:b/>
                <w:kern w:val="0"/>
                <w:sz w:val="20"/>
                <w:szCs w:val="20"/>
                <w:lang w:val="en-GB"/>
                <w14:ligatures w14:val="none"/>
              </w:rPr>
              <w:t xml:space="preserve">, exclusive of </w:t>
            </w:r>
            <w:r>
              <w:rPr>
                <w:rFonts w:ascii="Arial" w:eastAsia="Calibri" w:hAnsi="Arial" w:cs="Arial"/>
                <w:b/>
                <w:kern w:val="0"/>
                <w:sz w:val="20"/>
                <w:szCs w:val="20"/>
                <w:lang w:val="en-GB"/>
                <w14:ligatures w14:val="none"/>
              </w:rPr>
              <w:t>VAT</w:t>
            </w:r>
          </w:p>
        </w:tc>
        <w:tc>
          <w:tcPr>
            <w:tcW w:w="1560"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6B90838C" w14:textId="5B24F679" w:rsidR="00C93176" w:rsidRDefault="00C93176" w:rsidP="00E71774">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 xml:space="preserve">22% </w:t>
            </w:r>
            <w:r>
              <w:rPr>
                <w:rFonts w:ascii="Arial" w:eastAsia="Calibri" w:hAnsi="Arial" w:cs="Arial"/>
                <w:b/>
                <w:kern w:val="0"/>
                <w:sz w:val="20"/>
                <w:szCs w:val="20"/>
                <w:lang w:val="en-GB"/>
                <w14:ligatures w14:val="none"/>
              </w:rPr>
              <w:t>VAT</w:t>
            </w:r>
            <w:r w:rsidRPr="006C4CD6">
              <w:rPr>
                <w:rFonts w:ascii="Arial" w:eastAsia="Calibri" w:hAnsi="Arial" w:cs="Arial"/>
                <w:b/>
                <w:kern w:val="0"/>
                <w:sz w:val="20"/>
                <w:szCs w:val="20"/>
                <w:lang w:val="en-GB"/>
                <w14:ligatures w14:val="none"/>
              </w:rPr>
              <w:t xml:space="preserve"> per unit</w:t>
            </w:r>
            <w:r>
              <w:rPr>
                <w:rFonts w:ascii="Arial" w:eastAsia="Calibri" w:hAnsi="Arial" w:cs="Arial"/>
                <w:b/>
                <w:kern w:val="0"/>
                <w:sz w:val="20"/>
                <w:szCs w:val="20"/>
                <w:lang w:val="en-GB"/>
                <w14:ligatures w14:val="none"/>
              </w:rPr>
              <w:t xml:space="preserve"> in €</w:t>
            </w:r>
          </w:p>
        </w:tc>
        <w:tc>
          <w:tcPr>
            <w:tcW w:w="1842" w:type="dxa"/>
            <w:tcBorders>
              <w:top w:val="single" w:sz="12" w:space="0" w:color="000000"/>
              <w:left w:val="single" w:sz="6" w:space="0" w:color="000000"/>
              <w:bottom w:val="single" w:sz="6" w:space="0" w:color="000000"/>
              <w:right w:val="single" w:sz="6" w:space="0" w:color="000000"/>
            </w:tcBorders>
            <w:shd w:val="clear" w:color="auto" w:fill="auto"/>
            <w:vAlign w:val="center"/>
          </w:tcPr>
          <w:p w14:paraId="46D914DF" w14:textId="71E5CE9D" w:rsidR="00C93176" w:rsidRDefault="00C93176" w:rsidP="00C93176">
            <w:pPr>
              <w:spacing w:after="0" w:line="276" w:lineRule="auto"/>
              <w:jc w:val="center"/>
              <w:rPr>
                <w:rFonts w:ascii="Arial" w:eastAsia="Calibri" w:hAnsi="Arial" w:cs="Arial"/>
                <w:b/>
                <w:kern w:val="0"/>
                <w:sz w:val="20"/>
                <w:szCs w:val="20"/>
                <w:lang w:val="en-GB"/>
                <w14:ligatures w14:val="none"/>
              </w:rPr>
            </w:pPr>
            <w:r w:rsidRPr="006C4CD6">
              <w:rPr>
                <w:rFonts w:ascii="Arial" w:eastAsia="Calibri" w:hAnsi="Arial" w:cs="Arial"/>
                <w:b/>
                <w:kern w:val="0"/>
                <w:sz w:val="20"/>
                <w:szCs w:val="20"/>
                <w:lang w:val="en-GB"/>
                <w14:ligatures w14:val="none"/>
              </w:rPr>
              <w:t xml:space="preserve">Value per unit </w:t>
            </w:r>
          </w:p>
          <w:p w14:paraId="4C559213" w14:textId="27FA0AEC" w:rsidR="00C93176" w:rsidRPr="006C4CD6" w:rsidRDefault="00C93176" w:rsidP="00C93176">
            <w:pPr>
              <w:spacing w:after="0" w:line="276" w:lineRule="auto"/>
              <w:jc w:val="center"/>
              <w:rPr>
                <w:rFonts w:ascii="Arial" w:eastAsia="Calibri" w:hAnsi="Arial" w:cs="Arial"/>
                <w:b/>
                <w:kern w:val="0"/>
                <w:sz w:val="20"/>
                <w:szCs w:val="20"/>
                <w:lang w:val="en-GB"/>
                <w14:ligatures w14:val="none"/>
              </w:rPr>
            </w:pPr>
            <w:r>
              <w:rPr>
                <w:rFonts w:ascii="Arial" w:eastAsia="Calibri" w:hAnsi="Arial" w:cs="Arial"/>
                <w:b/>
                <w:kern w:val="0"/>
                <w:sz w:val="20"/>
                <w:szCs w:val="20"/>
                <w:lang w:val="en-GB"/>
                <w14:ligatures w14:val="none"/>
              </w:rPr>
              <w:t>i</w:t>
            </w:r>
            <w:r w:rsidRPr="006C4CD6">
              <w:rPr>
                <w:rFonts w:ascii="Arial" w:eastAsia="Calibri" w:hAnsi="Arial" w:cs="Arial"/>
                <w:b/>
                <w:kern w:val="0"/>
                <w:sz w:val="20"/>
                <w:szCs w:val="20"/>
                <w:lang w:val="en-GB"/>
                <w14:ligatures w14:val="none"/>
              </w:rPr>
              <w:t xml:space="preserve">n </w:t>
            </w:r>
            <w:r>
              <w:rPr>
                <w:rFonts w:ascii="Arial" w:eastAsia="Calibri" w:hAnsi="Arial" w:cs="Arial"/>
                <w:b/>
                <w:kern w:val="0"/>
                <w:sz w:val="20"/>
                <w:szCs w:val="20"/>
                <w:lang w:val="en-GB"/>
                <w14:ligatures w14:val="none"/>
              </w:rPr>
              <w:t>€</w:t>
            </w:r>
            <w:r w:rsidRPr="006C4CD6">
              <w:rPr>
                <w:rFonts w:ascii="Arial" w:eastAsia="Calibri" w:hAnsi="Arial" w:cs="Arial"/>
                <w:b/>
                <w:kern w:val="0"/>
                <w:sz w:val="20"/>
                <w:szCs w:val="20"/>
                <w:lang w:val="en-GB"/>
                <w14:ligatures w14:val="none"/>
              </w:rPr>
              <w:t xml:space="preserve">, </w:t>
            </w:r>
            <w:r>
              <w:rPr>
                <w:rFonts w:ascii="Arial" w:eastAsia="Calibri" w:hAnsi="Arial" w:cs="Arial"/>
                <w:b/>
                <w:kern w:val="0"/>
                <w:sz w:val="20"/>
                <w:szCs w:val="20"/>
                <w:lang w:val="en-GB"/>
                <w14:ligatures w14:val="none"/>
              </w:rPr>
              <w:t>i</w:t>
            </w:r>
            <w:r w:rsidRPr="006C4CD6">
              <w:rPr>
                <w:rFonts w:ascii="Arial" w:eastAsia="Calibri" w:hAnsi="Arial" w:cs="Arial"/>
                <w:b/>
                <w:kern w:val="0"/>
                <w:sz w:val="20"/>
                <w:szCs w:val="20"/>
                <w:lang w:val="en-GB"/>
                <w14:ligatures w14:val="none"/>
              </w:rPr>
              <w:t xml:space="preserve">nclusive of </w:t>
            </w:r>
            <w:r>
              <w:rPr>
                <w:rFonts w:ascii="Arial" w:eastAsia="Calibri" w:hAnsi="Arial" w:cs="Arial"/>
                <w:b/>
                <w:kern w:val="0"/>
                <w:sz w:val="20"/>
                <w:szCs w:val="20"/>
                <w:lang w:val="en-GB"/>
                <w14:ligatures w14:val="none"/>
              </w:rPr>
              <w:t>VAT</w:t>
            </w:r>
          </w:p>
        </w:tc>
        <w:tc>
          <w:tcPr>
            <w:tcW w:w="2137" w:type="dxa"/>
            <w:tcBorders>
              <w:top w:val="single" w:sz="12" w:space="0" w:color="000000"/>
              <w:left w:val="single" w:sz="6" w:space="0" w:color="000000"/>
              <w:bottom w:val="single" w:sz="6" w:space="0" w:color="000000"/>
              <w:right w:val="single" w:sz="12" w:space="0" w:color="000000"/>
            </w:tcBorders>
          </w:tcPr>
          <w:p w14:paraId="4C00D0B0" w14:textId="26CE7A18" w:rsidR="00C93176" w:rsidRPr="006C4CD6" w:rsidRDefault="00C93176" w:rsidP="00C93176">
            <w:pPr>
              <w:spacing w:after="0" w:line="276" w:lineRule="auto"/>
              <w:jc w:val="center"/>
              <w:rPr>
                <w:rFonts w:ascii="Arial" w:eastAsia="Calibri" w:hAnsi="Arial" w:cs="Arial"/>
                <w:b/>
                <w:kern w:val="0"/>
                <w:sz w:val="20"/>
                <w:szCs w:val="20"/>
                <w:lang w:val="en-GB"/>
                <w14:ligatures w14:val="none"/>
              </w:rPr>
            </w:pPr>
            <w:r>
              <w:rPr>
                <w:rFonts w:ascii="Arial" w:eastAsia="Calibri" w:hAnsi="Arial" w:cs="Arial"/>
                <w:b/>
                <w:kern w:val="0"/>
                <w:sz w:val="20"/>
                <w:szCs w:val="20"/>
                <w:lang w:val="en-GB"/>
                <w14:ligatures w14:val="none"/>
              </w:rPr>
              <w:t xml:space="preserve">Total </w:t>
            </w:r>
            <w:r w:rsidRPr="006C4CD6">
              <w:rPr>
                <w:rFonts w:ascii="Arial" w:eastAsia="Calibri" w:hAnsi="Arial" w:cs="Arial"/>
                <w:b/>
                <w:kern w:val="0"/>
                <w:sz w:val="20"/>
                <w:szCs w:val="20"/>
                <w:lang w:val="en-GB"/>
                <w14:ligatures w14:val="none"/>
              </w:rPr>
              <w:t xml:space="preserve">value per unit in </w:t>
            </w:r>
            <w:r>
              <w:rPr>
                <w:rFonts w:ascii="Arial" w:eastAsia="Calibri" w:hAnsi="Arial" w:cs="Arial"/>
                <w:b/>
                <w:kern w:val="0"/>
                <w:sz w:val="20"/>
                <w:szCs w:val="20"/>
                <w:lang w:val="en-GB"/>
                <w14:ligatures w14:val="none"/>
              </w:rPr>
              <w:t>€</w:t>
            </w:r>
            <w:r w:rsidRPr="006C4CD6">
              <w:rPr>
                <w:rFonts w:ascii="Arial" w:eastAsia="Calibri" w:hAnsi="Arial" w:cs="Arial"/>
                <w:b/>
                <w:kern w:val="0"/>
                <w:sz w:val="20"/>
                <w:szCs w:val="20"/>
                <w:lang w:val="en-GB"/>
                <w14:ligatures w14:val="none"/>
              </w:rPr>
              <w:t xml:space="preserve">, </w:t>
            </w:r>
            <w:r>
              <w:rPr>
                <w:rFonts w:ascii="Arial" w:eastAsia="Calibri" w:hAnsi="Arial" w:cs="Arial"/>
                <w:b/>
                <w:kern w:val="0"/>
                <w:sz w:val="20"/>
                <w:szCs w:val="20"/>
                <w:lang w:val="en-GB"/>
                <w14:ligatures w14:val="none"/>
              </w:rPr>
              <w:t>i</w:t>
            </w:r>
            <w:r w:rsidRPr="006C4CD6">
              <w:rPr>
                <w:rFonts w:ascii="Arial" w:eastAsia="Calibri" w:hAnsi="Arial" w:cs="Arial"/>
                <w:b/>
                <w:kern w:val="0"/>
                <w:sz w:val="20"/>
                <w:szCs w:val="20"/>
                <w:lang w:val="en-GB"/>
                <w14:ligatures w14:val="none"/>
              </w:rPr>
              <w:t xml:space="preserve">nclusive of </w:t>
            </w:r>
            <w:r>
              <w:rPr>
                <w:rFonts w:ascii="Arial" w:eastAsia="Calibri" w:hAnsi="Arial" w:cs="Arial"/>
                <w:b/>
                <w:kern w:val="0"/>
                <w:sz w:val="20"/>
                <w:szCs w:val="20"/>
                <w:lang w:val="en-GB"/>
                <w14:ligatures w14:val="none"/>
              </w:rPr>
              <w:t>VAT</w:t>
            </w:r>
          </w:p>
        </w:tc>
      </w:tr>
      <w:tr w:rsidR="00C93176" w:rsidRPr="006C4CD6" w14:paraId="66263C0A" w14:textId="77777777" w:rsidTr="00C93176">
        <w:tc>
          <w:tcPr>
            <w:tcW w:w="572" w:type="dxa"/>
            <w:tcBorders>
              <w:top w:val="single" w:sz="6" w:space="0" w:color="000000"/>
              <w:left w:val="single" w:sz="12" w:space="0" w:color="000000"/>
              <w:bottom w:val="single" w:sz="6" w:space="0" w:color="000000"/>
              <w:right w:val="single" w:sz="6" w:space="0" w:color="000000"/>
            </w:tcBorders>
            <w:shd w:val="clear" w:color="auto" w:fill="auto"/>
            <w:vAlign w:val="center"/>
          </w:tcPr>
          <w:p w14:paraId="4469628E" w14:textId="77777777"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1</w:t>
            </w:r>
          </w:p>
        </w:tc>
        <w:tc>
          <w:tcPr>
            <w:tcW w:w="3334"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19F6BEA6" w14:textId="77777777"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2</w:t>
            </w:r>
          </w:p>
        </w:tc>
        <w:tc>
          <w:tcPr>
            <w:tcW w:w="62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73E1128" w14:textId="77777777"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3</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13F7C1" w14:textId="6F1D2266"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b/>
                <w:kern w:val="0"/>
                <w:sz w:val="20"/>
                <w:szCs w:val="20"/>
                <w:lang w:val="en-GB"/>
                <w14:ligatures w14:val="none"/>
              </w:rPr>
              <w:t>4</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148573" w14:textId="4435B7D8"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b/>
                <w:kern w:val="0"/>
                <w:sz w:val="20"/>
                <w:szCs w:val="20"/>
                <w:lang w:val="en-GB"/>
                <w14:ligatures w14:val="none"/>
              </w:rPr>
              <w:t>5</w:t>
            </w:r>
          </w:p>
        </w:tc>
        <w:tc>
          <w:tcPr>
            <w:tcW w:w="1560" w:type="dxa"/>
            <w:tcBorders>
              <w:top w:val="single" w:sz="6" w:space="0" w:color="000000"/>
              <w:left w:val="single" w:sz="6" w:space="0" w:color="000000"/>
              <w:bottom w:val="single" w:sz="6" w:space="0" w:color="000000"/>
              <w:right w:val="single" w:sz="6" w:space="0" w:color="000000"/>
            </w:tcBorders>
            <w:shd w:val="clear" w:color="auto" w:fill="auto"/>
          </w:tcPr>
          <w:p w14:paraId="2A248BC1" w14:textId="101B95C8"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b/>
                <w:kern w:val="0"/>
                <w:sz w:val="20"/>
                <w:szCs w:val="20"/>
                <w:lang w:val="en-GB"/>
                <w14:ligatures w14:val="none"/>
              </w:rPr>
              <w:t>6</w:t>
            </w:r>
            <w:r w:rsidRPr="006C4CD6">
              <w:rPr>
                <w:rFonts w:ascii="Arial" w:eastAsia="Times New Roman" w:hAnsi="Arial" w:cs="Arial"/>
                <w:b/>
                <w:kern w:val="0"/>
                <w:sz w:val="20"/>
                <w:szCs w:val="20"/>
                <w:lang w:val="en-GB"/>
                <w14:ligatures w14:val="none"/>
              </w:rPr>
              <w:t xml:space="preserve"> = </w:t>
            </w:r>
            <w:r>
              <w:rPr>
                <w:rFonts w:ascii="Arial" w:eastAsia="Times New Roman" w:hAnsi="Arial" w:cs="Arial"/>
                <w:b/>
                <w:kern w:val="0"/>
                <w:sz w:val="20"/>
                <w:szCs w:val="20"/>
                <w:lang w:val="en-GB"/>
                <w14:ligatures w14:val="none"/>
              </w:rPr>
              <w:t>5</w:t>
            </w:r>
            <w:r w:rsidRPr="006C4CD6">
              <w:rPr>
                <w:rFonts w:ascii="Arial" w:eastAsia="Times New Roman" w:hAnsi="Arial" w:cs="Arial"/>
                <w:b/>
                <w:kern w:val="0"/>
                <w:sz w:val="20"/>
                <w:szCs w:val="20"/>
                <w:lang w:val="en-GB"/>
                <w14:ligatures w14:val="none"/>
              </w:rPr>
              <w:t xml:space="preserve"> x 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Pr>
          <w:p w14:paraId="11505A8E" w14:textId="179CEFE9"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b/>
                <w:kern w:val="0"/>
                <w:sz w:val="20"/>
                <w:szCs w:val="20"/>
                <w:lang w:val="en-GB"/>
                <w14:ligatures w14:val="none"/>
              </w:rPr>
              <w:t>7 = 5 + 6</w:t>
            </w:r>
          </w:p>
        </w:tc>
        <w:tc>
          <w:tcPr>
            <w:tcW w:w="2137" w:type="dxa"/>
            <w:tcBorders>
              <w:top w:val="single" w:sz="6" w:space="0" w:color="000000"/>
              <w:left w:val="single" w:sz="6" w:space="0" w:color="000000"/>
              <w:bottom w:val="single" w:sz="6" w:space="0" w:color="000000"/>
              <w:right w:val="single" w:sz="12" w:space="0" w:color="000000"/>
            </w:tcBorders>
          </w:tcPr>
          <w:p w14:paraId="15512C89" w14:textId="79C984F2" w:rsidR="00C93176" w:rsidRPr="006C4CD6" w:rsidRDefault="00C93176" w:rsidP="006C4CD6">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b/>
                <w:kern w:val="0"/>
                <w:sz w:val="20"/>
                <w:szCs w:val="20"/>
                <w:lang w:val="en-GB"/>
                <w14:ligatures w14:val="none"/>
              </w:rPr>
              <w:t xml:space="preserve">8 </w:t>
            </w:r>
            <w:r w:rsidRPr="006C4CD6">
              <w:rPr>
                <w:rFonts w:ascii="Arial" w:eastAsia="Times New Roman" w:hAnsi="Arial" w:cs="Arial"/>
                <w:b/>
                <w:kern w:val="0"/>
                <w:sz w:val="20"/>
                <w:szCs w:val="20"/>
                <w:lang w:val="en-GB"/>
                <w14:ligatures w14:val="none"/>
              </w:rPr>
              <w:t xml:space="preserve">= </w:t>
            </w:r>
            <w:r>
              <w:rPr>
                <w:rFonts w:ascii="Arial" w:eastAsia="Times New Roman" w:hAnsi="Arial" w:cs="Arial"/>
                <w:b/>
                <w:kern w:val="0"/>
                <w:sz w:val="20"/>
                <w:szCs w:val="20"/>
                <w:lang w:val="en-GB"/>
                <w14:ligatures w14:val="none"/>
              </w:rPr>
              <w:t>4</w:t>
            </w:r>
            <w:r w:rsidRPr="006C4CD6">
              <w:rPr>
                <w:rFonts w:ascii="Arial" w:eastAsia="Times New Roman" w:hAnsi="Arial" w:cs="Arial"/>
                <w:b/>
                <w:kern w:val="0"/>
                <w:sz w:val="20"/>
                <w:szCs w:val="20"/>
                <w:lang w:val="en-GB"/>
                <w14:ligatures w14:val="none"/>
              </w:rPr>
              <w:t xml:space="preserve"> </w:t>
            </w:r>
            <w:r>
              <w:rPr>
                <w:rFonts w:ascii="Arial" w:eastAsia="Times New Roman" w:hAnsi="Arial" w:cs="Arial"/>
                <w:b/>
                <w:kern w:val="0"/>
                <w:sz w:val="20"/>
                <w:szCs w:val="20"/>
                <w:lang w:val="en-GB"/>
                <w14:ligatures w14:val="none"/>
              </w:rPr>
              <w:t>x</w:t>
            </w:r>
            <w:r w:rsidRPr="006C4CD6">
              <w:rPr>
                <w:rFonts w:ascii="Arial" w:eastAsia="Times New Roman" w:hAnsi="Arial" w:cs="Arial"/>
                <w:b/>
                <w:kern w:val="0"/>
                <w:sz w:val="20"/>
                <w:szCs w:val="20"/>
                <w:lang w:val="en-GB"/>
                <w14:ligatures w14:val="none"/>
              </w:rPr>
              <w:t xml:space="preserve"> </w:t>
            </w:r>
            <w:r>
              <w:rPr>
                <w:rFonts w:ascii="Arial" w:eastAsia="Times New Roman" w:hAnsi="Arial" w:cs="Arial"/>
                <w:b/>
                <w:kern w:val="0"/>
                <w:sz w:val="20"/>
                <w:szCs w:val="20"/>
                <w:lang w:val="en-GB"/>
                <w14:ligatures w14:val="none"/>
              </w:rPr>
              <w:t>7</w:t>
            </w:r>
          </w:p>
        </w:tc>
      </w:tr>
      <w:tr w:rsidR="0089627B" w:rsidRPr="006C4CD6" w14:paraId="6B567A2C" w14:textId="77777777" w:rsidTr="00634840">
        <w:trPr>
          <w:trHeight w:val="410"/>
        </w:trPr>
        <w:tc>
          <w:tcPr>
            <w:tcW w:w="572" w:type="dxa"/>
            <w:tcBorders>
              <w:top w:val="single" w:sz="6" w:space="0" w:color="000000"/>
              <w:left w:val="single" w:sz="12" w:space="0" w:color="000000"/>
              <w:bottom w:val="single" w:sz="6" w:space="0" w:color="000000"/>
              <w:right w:val="single" w:sz="6" w:space="0" w:color="000000"/>
            </w:tcBorders>
            <w:shd w:val="clear" w:color="auto" w:fill="auto"/>
          </w:tcPr>
          <w:p w14:paraId="63DA3548" w14:textId="77777777"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1</w:t>
            </w:r>
          </w:p>
        </w:tc>
        <w:tc>
          <w:tcPr>
            <w:tcW w:w="3334" w:type="dxa"/>
            <w:gridSpan w:val="2"/>
            <w:tcBorders>
              <w:top w:val="single" w:sz="4" w:space="0" w:color="auto"/>
              <w:left w:val="single" w:sz="4" w:space="0" w:color="auto"/>
              <w:bottom w:val="single" w:sz="4" w:space="0" w:color="auto"/>
              <w:right w:val="single" w:sz="4" w:space="0" w:color="auto"/>
            </w:tcBorders>
            <w:vAlign w:val="center"/>
          </w:tcPr>
          <w:p w14:paraId="453AE957" w14:textId="18863123" w:rsidR="0089627B" w:rsidRPr="006C4CD6" w:rsidRDefault="0089627B" w:rsidP="0089627B">
            <w:pPr>
              <w:spacing w:after="0" w:line="240" w:lineRule="auto"/>
              <w:jc w:val="both"/>
              <w:rPr>
                <w:rFonts w:ascii="Arial" w:eastAsia="Calibri" w:hAnsi="Arial" w:cs="Arial"/>
                <w:kern w:val="0"/>
                <w:sz w:val="20"/>
                <w:szCs w:val="20"/>
                <w:lang w:val="en-GB"/>
                <w14:ligatures w14:val="none"/>
              </w:rPr>
            </w:pPr>
            <w:r>
              <w:rPr>
                <w:rFonts w:ascii="Arial" w:eastAsia="Calibri" w:hAnsi="Arial" w:cs="Arial"/>
                <w:sz w:val="20"/>
                <w:szCs w:val="20"/>
                <w:lang w:val="en-GB"/>
              </w:rPr>
              <w:t xml:space="preserve">Target-towing aircraft deployment (including ferry flights to </w:t>
            </w:r>
            <w:proofErr w:type="spellStart"/>
            <w:r>
              <w:rPr>
                <w:rFonts w:ascii="Arial" w:eastAsia="Calibri" w:hAnsi="Arial" w:cs="Arial"/>
                <w:sz w:val="20"/>
                <w:szCs w:val="20"/>
                <w:lang w:val="en-GB"/>
              </w:rPr>
              <w:t>Andravida</w:t>
            </w:r>
            <w:proofErr w:type="spellEnd"/>
            <w:r>
              <w:rPr>
                <w:rFonts w:ascii="Arial" w:eastAsia="Calibri" w:hAnsi="Arial" w:cs="Arial"/>
                <w:sz w:val="20"/>
                <w:szCs w:val="20"/>
                <w:lang w:val="en-GB"/>
              </w:rPr>
              <w:t xml:space="preserve"> AFB)  </w:t>
            </w:r>
          </w:p>
        </w:tc>
        <w:tc>
          <w:tcPr>
            <w:tcW w:w="620" w:type="dxa"/>
            <w:tcBorders>
              <w:top w:val="single" w:sz="8" w:space="0" w:color="auto"/>
              <w:left w:val="single" w:sz="4" w:space="0" w:color="auto"/>
              <w:bottom w:val="single" w:sz="4" w:space="0" w:color="auto"/>
              <w:right w:val="single" w:sz="4" w:space="0" w:color="auto"/>
            </w:tcBorders>
            <w:vAlign w:val="center"/>
          </w:tcPr>
          <w:p w14:paraId="436F9547" w14:textId="7E61BD35"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r>
              <w:rPr>
                <w:rFonts w:ascii="Arial" w:hAnsi="Arial" w:cs="Arial"/>
                <w:sz w:val="20"/>
                <w:szCs w:val="20"/>
              </w:rPr>
              <w:t>set</w:t>
            </w:r>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D5799BE" w14:textId="4117A707"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B21858" w14:textId="77777777"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A0F0E75" w14:textId="77777777"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F5CB512" w14:textId="4F794313"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p>
        </w:tc>
        <w:tc>
          <w:tcPr>
            <w:tcW w:w="2137" w:type="dxa"/>
            <w:tcBorders>
              <w:top w:val="single" w:sz="6" w:space="0" w:color="000000"/>
              <w:left w:val="single" w:sz="6" w:space="0" w:color="000000"/>
              <w:bottom w:val="single" w:sz="6" w:space="0" w:color="000000"/>
              <w:right w:val="single" w:sz="12" w:space="0" w:color="000000"/>
            </w:tcBorders>
          </w:tcPr>
          <w:p w14:paraId="1A6D39FE" w14:textId="77777777" w:rsidR="0089627B" w:rsidRPr="006C4CD6" w:rsidRDefault="0089627B" w:rsidP="0089627B">
            <w:pPr>
              <w:spacing w:after="0" w:line="240" w:lineRule="auto"/>
              <w:jc w:val="center"/>
              <w:rPr>
                <w:rFonts w:ascii="Arial" w:eastAsia="Times New Roman" w:hAnsi="Arial" w:cs="Arial"/>
                <w:kern w:val="0"/>
                <w:sz w:val="20"/>
                <w:szCs w:val="20"/>
                <w:lang w:val="en-GB"/>
                <w14:ligatures w14:val="none"/>
              </w:rPr>
            </w:pPr>
          </w:p>
        </w:tc>
      </w:tr>
      <w:tr w:rsidR="0089627B" w:rsidRPr="006C4CD6" w14:paraId="0F644DAF" w14:textId="77777777" w:rsidTr="00634840">
        <w:trPr>
          <w:trHeight w:val="219"/>
        </w:trPr>
        <w:tc>
          <w:tcPr>
            <w:tcW w:w="572" w:type="dxa"/>
            <w:tcBorders>
              <w:top w:val="single" w:sz="6" w:space="0" w:color="000000"/>
              <w:left w:val="single" w:sz="12" w:space="0" w:color="000000"/>
              <w:bottom w:val="single" w:sz="6" w:space="0" w:color="000000"/>
              <w:right w:val="single" w:sz="6" w:space="0" w:color="000000"/>
            </w:tcBorders>
            <w:shd w:val="clear" w:color="auto" w:fill="auto"/>
          </w:tcPr>
          <w:p w14:paraId="6F99E3F7"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2</w:t>
            </w:r>
          </w:p>
        </w:tc>
        <w:tc>
          <w:tcPr>
            <w:tcW w:w="3334" w:type="dxa"/>
            <w:gridSpan w:val="2"/>
            <w:tcBorders>
              <w:top w:val="single" w:sz="4" w:space="0" w:color="auto"/>
              <w:left w:val="single" w:sz="4" w:space="0" w:color="auto"/>
              <w:bottom w:val="single" w:sz="4" w:space="0" w:color="auto"/>
              <w:right w:val="single" w:sz="4" w:space="0" w:color="auto"/>
            </w:tcBorders>
            <w:vAlign w:val="center"/>
          </w:tcPr>
          <w:p w14:paraId="7DCB6FD7" w14:textId="7592378E" w:rsidR="0089627B" w:rsidRPr="006C4CD6" w:rsidRDefault="0089627B" w:rsidP="0089627B">
            <w:pPr>
              <w:spacing w:after="0"/>
              <w:jc w:val="both"/>
              <w:rPr>
                <w:rFonts w:ascii="Arial" w:eastAsia="Calibri" w:hAnsi="Arial" w:cs="Arial"/>
                <w:kern w:val="0"/>
                <w:sz w:val="20"/>
                <w:szCs w:val="20"/>
                <w:lang w:val="en-GB"/>
                <w14:ligatures w14:val="none"/>
              </w:rPr>
            </w:pPr>
            <w:r>
              <w:rPr>
                <w:rFonts w:ascii="Arial" w:eastAsia="Calibri" w:hAnsi="Arial" w:cs="Arial"/>
                <w:sz w:val="20"/>
                <w:szCs w:val="20"/>
                <w:lang w:val="en-GB"/>
              </w:rPr>
              <w:t>Target towing flight</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center"/>
          </w:tcPr>
          <w:p w14:paraId="7229382F" w14:textId="5877325E"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roofErr w:type="spellStart"/>
            <w:r>
              <w:rPr>
                <w:rFonts w:ascii="Arial" w:hAnsi="Arial" w:cs="Arial"/>
                <w:sz w:val="20"/>
                <w:szCs w:val="20"/>
              </w:rPr>
              <w:t>hour</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6F92DA7" w14:textId="07F8E300"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0594605"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F6F6D0F"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BE017D8" w14:textId="17A77CE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2137" w:type="dxa"/>
            <w:tcBorders>
              <w:top w:val="single" w:sz="6" w:space="0" w:color="000000"/>
              <w:left w:val="single" w:sz="6" w:space="0" w:color="000000"/>
              <w:bottom w:val="single" w:sz="6" w:space="0" w:color="000000"/>
              <w:right w:val="single" w:sz="12" w:space="0" w:color="000000"/>
            </w:tcBorders>
          </w:tcPr>
          <w:p w14:paraId="1822F02B"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r>
      <w:tr w:rsidR="0089627B" w:rsidRPr="006C4CD6" w14:paraId="4F027A99" w14:textId="77777777" w:rsidTr="00634840">
        <w:trPr>
          <w:trHeight w:val="502"/>
        </w:trPr>
        <w:tc>
          <w:tcPr>
            <w:tcW w:w="572" w:type="dxa"/>
            <w:tcBorders>
              <w:top w:val="single" w:sz="6" w:space="0" w:color="000000"/>
              <w:left w:val="single" w:sz="12" w:space="0" w:color="000000"/>
              <w:bottom w:val="single" w:sz="6" w:space="0" w:color="000000"/>
              <w:right w:val="single" w:sz="6" w:space="0" w:color="000000"/>
            </w:tcBorders>
            <w:shd w:val="clear" w:color="auto" w:fill="auto"/>
          </w:tcPr>
          <w:p w14:paraId="1604DE8F"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3</w:t>
            </w:r>
          </w:p>
        </w:tc>
        <w:tc>
          <w:tcPr>
            <w:tcW w:w="3334" w:type="dxa"/>
            <w:gridSpan w:val="2"/>
            <w:tcBorders>
              <w:top w:val="single" w:sz="4" w:space="0" w:color="auto"/>
              <w:left w:val="single" w:sz="4" w:space="0" w:color="auto"/>
              <w:bottom w:val="single" w:sz="4" w:space="0" w:color="000000"/>
              <w:right w:val="single" w:sz="4" w:space="0" w:color="auto"/>
            </w:tcBorders>
            <w:vAlign w:val="center"/>
          </w:tcPr>
          <w:p w14:paraId="53DADF54" w14:textId="38CA5B81" w:rsidR="0089627B" w:rsidRPr="006C4CD6" w:rsidRDefault="0089627B" w:rsidP="0089627B">
            <w:pPr>
              <w:spacing w:after="0"/>
              <w:jc w:val="both"/>
              <w:rPr>
                <w:rFonts w:ascii="Arial" w:eastAsia="Calibri" w:hAnsi="Arial" w:cs="Arial"/>
                <w:kern w:val="0"/>
                <w:sz w:val="20"/>
                <w:szCs w:val="20"/>
                <w:lang w:val="en-GB"/>
                <w14:ligatures w14:val="none"/>
              </w:rPr>
            </w:pPr>
            <w:r>
              <w:rPr>
                <w:rFonts w:ascii="Arial" w:eastAsia="Calibri" w:hAnsi="Arial" w:cs="Arial"/>
                <w:sz w:val="20"/>
                <w:szCs w:val="20"/>
                <w:lang w:val="en-GB"/>
              </w:rPr>
              <w:t>Loss or damage of towing equipment</w:t>
            </w:r>
          </w:p>
        </w:tc>
        <w:tc>
          <w:tcPr>
            <w:tcW w:w="620" w:type="dxa"/>
            <w:tcBorders>
              <w:top w:val="single" w:sz="4" w:space="0" w:color="auto"/>
              <w:left w:val="single" w:sz="4" w:space="0" w:color="auto"/>
              <w:bottom w:val="single" w:sz="4" w:space="0" w:color="auto"/>
              <w:right w:val="single" w:sz="4" w:space="0" w:color="auto"/>
            </w:tcBorders>
            <w:shd w:val="clear" w:color="auto" w:fill="FFFFFF"/>
            <w:vAlign w:val="center"/>
          </w:tcPr>
          <w:p w14:paraId="23072F40" w14:textId="1AC056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roofErr w:type="spellStart"/>
            <w:r>
              <w:rPr>
                <w:rFonts w:ascii="Arial" w:hAnsi="Arial" w:cs="Arial"/>
                <w:sz w:val="20"/>
                <w:szCs w:val="20"/>
              </w:rPr>
              <w:t>item</w:t>
            </w:r>
            <w:proofErr w:type="spellEnd"/>
          </w:p>
        </w:tc>
        <w:tc>
          <w:tcPr>
            <w:tcW w:w="226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6E78D95" w14:textId="103381CC"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C2F3968"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3312E9F"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1842"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ABA5865" w14:textId="26FF1764"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c>
          <w:tcPr>
            <w:tcW w:w="2137" w:type="dxa"/>
            <w:tcBorders>
              <w:top w:val="single" w:sz="6" w:space="0" w:color="000000"/>
              <w:left w:val="single" w:sz="6" w:space="0" w:color="000000"/>
              <w:bottom w:val="single" w:sz="6" w:space="0" w:color="000000"/>
              <w:right w:val="single" w:sz="12" w:space="0" w:color="000000"/>
            </w:tcBorders>
          </w:tcPr>
          <w:p w14:paraId="74BB42E6" w14:textId="77777777" w:rsidR="0089627B" w:rsidRPr="006C4CD6" w:rsidRDefault="0089627B" w:rsidP="0089627B">
            <w:pPr>
              <w:spacing w:after="0" w:line="276" w:lineRule="auto"/>
              <w:jc w:val="center"/>
              <w:rPr>
                <w:rFonts w:ascii="Arial" w:eastAsia="Times New Roman" w:hAnsi="Arial" w:cs="Arial"/>
                <w:kern w:val="0"/>
                <w:sz w:val="20"/>
                <w:szCs w:val="20"/>
                <w:lang w:val="en-GB"/>
                <w14:ligatures w14:val="none"/>
              </w:rPr>
            </w:pPr>
          </w:p>
        </w:tc>
      </w:tr>
      <w:tr w:rsidR="006C4CD6" w:rsidRPr="006C4CD6" w14:paraId="347E1396" w14:textId="77777777" w:rsidTr="00C93176">
        <w:trPr>
          <w:trHeight w:val="238"/>
        </w:trPr>
        <w:tc>
          <w:tcPr>
            <w:tcW w:w="11897" w:type="dxa"/>
            <w:gridSpan w:val="8"/>
            <w:vMerge w:val="restart"/>
            <w:tcBorders>
              <w:top w:val="single" w:sz="6" w:space="0" w:color="000000"/>
              <w:left w:val="single" w:sz="12" w:space="0" w:color="000000"/>
              <w:bottom w:val="single" w:sz="6" w:space="0" w:color="000000"/>
              <w:right w:val="single" w:sz="6" w:space="0" w:color="000000"/>
            </w:tcBorders>
            <w:shd w:val="clear" w:color="auto" w:fill="auto"/>
          </w:tcPr>
          <w:p w14:paraId="1A37412C" w14:textId="77777777" w:rsidR="006C4CD6" w:rsidRPr="006C4CD6" w:rsidRDefault="006C4CD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 xml:space="preserve">                                                                                                                          </w:t>
            </w:r>
          </w:p>
          <w:p w14:paraId="54CBEB28" w14:textId="55CEA526" w:rsidR="006C4CD6" w:rsidRPr="006C4CD6" w:rsidRDefault="006C4CD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 xml:space="preserve">                                                                                                                    </w:t>
            </w:r>
            <w:r w:rsidR="006A7CA6">
              <w:rPr>
                <w:rFonts w:ascii="Arial" w:eastAsia="Times New Roman" w:hAnsi="Arial" w:cs="Arial"/>
                <w:b/>
                <w:kern w:val="0"/>
                <w:sz w:val="20"/>
                <w:szCs w:val="20"/>
                <w:lang w:val="en-GB"/>
                <w14:ligatures w14:val="none"/>
              </w:rPr>
              <w:t xml:space="preserve">    </w:t>
            </w:r>
            <w:r w:rsidRPr="006C4CD6">
              <w:rPr>
                <w:rFonts w:ascii="Arial" w:eastAsia="Times New Roman" w:hAnsi="Arial" w:cs="Arial"/>
                <w:b/>
                <w:kern w:val="0"/>
                <w:sz w:val="20"/>
                <w:szCs w:val="20"/>
                <w:lang w:val="en-GB"/>
                <w14:ligatures w14:val="none"/>
              </w:rPr>
              <w:t xml:space="preserve"> TOTAL BID VALUE IN EUR, EXCLUSIVE OF VAT:</w:t>
            </w:r>
          </w:p>
        </w:tc>
        <w:tc>
          <w:tcPr>
            <w:tcW w:w="2137" w:type="dxa"/>
            <w:tcBorders>
              <w:top w:val="single" w:sz="6" w:space="0" w:color="000000"/>
              <w:left w:val="single" w:sz="6" w:space="0" w:color="000000"/>
              <w:bottom w:val="single" w:sz="6" w:space="0" w:color="000000"/>
              <w:right w:val="single" w:sz="12" w:space="0" w:color="000000"/>
            </w:tcBorders>
            <w:shd w:val="clear" w:color="auto" w:fill="AEAAAA"/>
          </w:tcPr>
          <w:p w14:paraId="2E0943E2" w14:textId="77777777" w:rsidR="006C4CD6" w:rsidRPr="006C4CD6" w:rsidRDefault="006C4CD6" w:rsidP="006C4CD6">
            <w:pPr>
              <w:spacing w:after="0" w:line="276"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Evaluation criterion:</w:t>
            </w:r>
          </w:p>
        </w:tc>
      </w:tr>
      <w:tr w:rsidR="006C4CD6" w:rsidRPr="006C4CD6" w14:paraId="416E3AE1" w14:textId="77777777" w:rsidTr="00C93176">
        <w:trPr>
          <w:trHeight w:val="132"/>
        </w:trPr>
        <w:tc>
          <w:tcPr>
            <w:tcW w:w="11897" w:type="dxa"/>
            <w:gridSpan w:val="8"/>
            <w:vMerge/>
            <w:tcBorders>
              <w:top w:val="single" w:sz="6" w:space="0" w:color="000000"/>
              <w:left w:val="single" w:sz="12" w:space="0" w:color="000000"/>
              <w:bottom w:val="single" w:sz="6" w:space="0" w:color="000000"/>
              <w:right w:val="single" w:sz="6" w:space="0" w:color="000000"/>
            </w:tcBorders>
            <w:shd w:val="clear" w:color="auto" w:fill="auto"/>
          </w:tcPr>
          <w:p w14:paraId="63C23D34" w14:textId="77777777" w:rsidR="006C4CD6" w:rsidRPr="006C4CD6" w:rsidRDefault="006C4CD6" w:rsidP="006C4CD6">
            <w:pPr>
              <w:spacing w:after="0" w:line="276" w:lineRule="auto"/>
              <w:jc w:val="center"/>
              <w:rPr>
                <w:rFonts w:ascii="Arial" w:eastAsia="Times New Roman" w:hAnsi="Arial" w:cs="Arial"/>
                <w:b/>
                <w:kern w:val="0"/>
                <w:sz w:val="20"/>
                <w:szCs w:val="20"/>
                <w:lang w:val="en-GB"/>
                <w14:ligatures w14:val="none"/>
              </w:rPr>
            </w:pPr>
          </w:p>
        </w:tc>
        <w:tc>
          <w:tcPr>
            <w:tcW w:w="2137" w:type="dxa"/>
            <w:tcBorders>
              <w:top w:val="single" w:sz="6" w:space="0" w:color="000000"/>
              <w:left w:val="single" w:sz="6" w:space="0" w:color="000000"/>
              <w:bottom w:val="single" w:sz="6" w:space="0" w:color="000000"/>
              <w:right w:val="single" w:sz="12" w:space="0" w:color="000000"/>
            </w:tcBorders>
          </w:tcPr>
          <w:p w14:paraId="2DB2DA52" w14:textId="77777777" w:rsidR="006C4CD6" w:rsidRPr="006C4CD6" w:rsidRDefault="006C4CD6" w:rsidP="006C4CD6">
            <w:pPr>
              <w:spacing w:after="0" w:line="276" w:lineRule="auto"/>
              <w:jc w:val="center"/>
              <w:rPr>
                <w:rFonts w:ascii="Arial" w:eastAsia="Times New Roman" w:hAnsi="Arial" w:cs="Arial"/>
                <w:kern w:val="0"/>
                <w:sz w:val="20"/>
                <w:szCs w:val="20"/>
                <w:lang w:val="en-GB"/>
                <w14:ligatures w14:val="none"/>
              </w:rPr>
            </w:pPr>
          </w:p>
        </w:tc>
      </w:tr>
      <w:tr w:rsidR="006C4CD6" w:rsidRPr="006C4CD6" w14:paraId="5681D75B" w14:textId="77777777" w:rsidTr="00C93176">
        <w:trPr>
          <w:trHeight w:val="277"/>
        </w:trPr>
        <w:tc>
          <w:tcPr>
            <w:tcW w:w="11897" w:type="dxa"/>
            <w:gridSpan w:val="8"/>
            <w:tcBorders>
              <w:top w:val="single" w:sz="6" w:space="0" w:color="000000"/>
              <w:left w:val="single" w:sz="12" w:space="0" w:color="000000"/>
              <w:bottom w:val="single" w:sz="6" w:space="0" w:color="000000"/>
              <w:right w:val="single" w:sz="6" w:space="0" w:color="000000"/>
            </w:tcBorders>
            <w:shd w:val="clear" w:color="auto" w:fill="auto"/>
          </w:tcPr>
          <w:p w14:paraId="3CD5A154" w14:textId="42B08AA9" w:rsidR="006C4CD6" w:rsidRPr="006C4CD6" w:rsidRDefault="006C4CD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 xml:space="preserve">                                                                                                                                                            TOTAL VAT VALUE IN EUR:</w:t>
            </w:r>
          </w:p>
        </w:tc>
        <w:tc>
          <w:tcPr>
            <w:tcW w:w="2137" w:type="dxa"/>
            <w:tcBorders>
              <w:top w:val="single" w:sz="6" w:space="0" w:color="000000"/>
              <w:left w:val="single" w:sz="6" w:space="0" w:color="000000"/>
              <w:bottom w:val="single" w:sz="6" w:space="0" w:color="000000"/>
              <w:right w:val="single" w:sz="12" w:space="0" w:color="000000"/>
            </w:tcBorders>
          </w:tcPr>
          <w:p w14:paraId="6A9AFA51" w14:textId="77777777" w:rsidR="006C4CD6" w:rsidRPr="006C4CD6" w:rsidRDefault="006C4CD6" w:rsidP="006C4CD6">
            <w:pPr>
              <w:spacing w:after="0" w:line="276" w:lineRule="auto"/>
              <w:jc w:val="center"/>
              <w:rPr>
                <w:rFonts w:ascii="Arial" w:eastAsia="Times New Roman" w:hAnsi="Arial" w:cs="Arial"/>
                <w:kern w:val="0"/>
                <w:sz w:val="20"/>
                <w:szCs w:val="20"/>
                <w:lang w:val="en-GB"/>
                <w14:ligatures w14:val="none"/>
              </w:rPr>
            </w:pPr>
          </w:p>
        </w:tc>
      </w:tr>
      <w:tr w:rsidR="006C4CD6" w:rsidRPr="006C4CD6" w14:paraId="59E13DD3" w14:textId="77777777" w:rsidTr="00C93176">
        <w:trPr>
          <w:trHeight w:val="277"/>
        </w:trPr>
        <w:tc>
          <w:tcPr>
            <w:tcW w:w="11897" w:type="dxa"/>
            <w:gridSpan w:val="8"/>
            <w:tcBorders>
              <w:top w:val="single" w:sz="6" w:space="0" w:color="000000"/>
              <w:left w:val="single" w:sz="12" w:space="0" w:color="000000"/>
              <w:bottom w:val="single" w:sz="12" w:space="0" w:color="000000"/>
              <w:right w:val="single" w:sz="6" w:space="0" w:color="000000"/>
            </w:tcBorders>
            <w:shd w:val="clear" w:color="auto" w:fill="auto"/>
          </w:tcPr>
          <w:p w14:paraId="4E2FA768" w14:textId="4C6273FC" w:rsidR="006C4CD6" w:rsidRPr="006C4CD6" w:rsidRDefault="006C4CD6" w:rsidP="006C4CD6">
            <w:pPr>
              <w:spacing w:after="0" w:line="276" w:lineRule="auto"/>
              <w:jc w:val="center"/>
              <w:rPr>
                <w:rFonts w:ascii="Arial" w:eastAsia="Times New Roman" w:hAnsi="Arial" w:cs="Arial"/>
                <w:b/>
                <w:kern w:val="0"/>
                <w:sz w:val="20"/>
                <w:szCs w:val="20"/>
                <w:lang w:val="en-GB"/>
                <w14:ligatures w14:val="none"/>
              </w:rPr>
            </w:pPr>
            <w:r w:rsidRPr="006C4CD6">
              <w:rPr>
                <w:rFonts w:ascii="Arial" w:eastAsia="Times New Roman" w:hAnsi="Arial" w:cs="Arial"/>
                <w:b/>
                <w:kern w:val="0"/>
                <w:sz w:val="20"/>
                <w:szCs w:val="20"/>
                <w:lang w:val="en-GB"/>
                <w14:ligatures w14:val="none"/>
              </w:rPr>
              <w:t xml:space="preserve">                                                                                                                          TOTAL BID VALUE IN EUR, INCLUSIVE OF VAT: </w:t>
            </w:r>
          </w:p>
        </w:tc>
        <w:tc>
          <w:tcPr>
            <w:tcW w:w="2137" w:type="dxa"/>
            <w:tcBorders>
              <w:top w:val="single" w:sz="6" w:space="0" w:color="000000"/>
              <w:left w:val="single" w:sz="6" w:space="0" w:color="000000"/>
              <w:bottom w:val="single" w:sz="12" w:space="0" w:color="000000"/>
              <w:right w:val="single" w:sz="12" w:space="0" w:color="000000"/>
            </w:tcBorders>
          </w:tcPr>
          <w:p w14:paraId="15362976" w14:textId="77777777" w:rsidR="006C4CD6" w:rsidRPr="006C4CD6" w:rsidRDefault="006C4CD6" w:rsidP="006C4CD6">
            <w:pPr>
              <w:spacing w:after="0" w:line="276" w:lineRule="auto"/>
              <w:jc w:val="center"/>
              <w:rPr>
                <w:rFonts w:ascii="Arial" w:eastAsia="Times New Roman" w:hAnsi="Arial" w:cs="Arial"/>
                <w:kern w:val="0"/>
                <w:sz w:val="20"/>
                <w:szCs w:val="20"/>
                <w:lang w:val="en-GB"/>
                <w14:ligatures w14:val="none"/>
              </w:rPr>
            </w:pPr>
          </w:p>
        </w:tc>
      </w:tr>
      <w:tr w:rsidR="00E71774" w:rsidRPr="006C4CD6" w14:paraId="7CBDB734" w14:textId="77777777" w:rsidTr="00C93176">
        <w:trPr>
          <w:trHeight w:val="277"/>
        </w:trPr>
        <w:tc>
          <w:tcPr>
            <w:tcW w:w="2213" w:type="dxa"/>
            <w:gridSpan w:val="2"/>
            <w:tcBorders>
              <w:top w:val="single" w:sz="12" w:space="0" w:color="000000"/>
              <w:left w:val="single" w:sz="12" w:space="0" w:color="000000"/>
              <w:bottom w:val="single" w:sz="4" w:space="0" w:color="000000"/>
              <w:right w:val="single" w:sz="4" w:space="0" w:color="000000"/>
            </w:tcBorders>
          </w:tcPr>
          <w:p w14:paraId="2D3FF548" w14:textId="0DE2C055" w:rsidR="00E71774" w:rsidRPr="00E71774" w:rsidRDefault="00E71774" w:rsidP="00E71774">
            <w:pPr>
              <w:spacing w:after="0" w:line="276" w:lineRule="auto"/>
              <w:jc w:val="center"/>
              <w:rPr>
                <w:rFonts w:ascii="Arial" w:eastAsia="Times New Roman" w:hAnsi="Arial" w:cs="Arial"/>
                <w:bCs/>
                <w:kern w:val="0"/>
                <w:sz w:val="20"/>
                <w:szCs w:val="20"/>
                <w:lang w:val="en-GB"/>
                <w14:ligatures w14:val="none"/>
              </w:rPr>
            </w:pPr>
            <w:r w:rsidRPr="00E71774">
              <w:rPr>
                <w:rFonts w:ascii="Arial" w:eastAsia="Times New Roman" w:hAnsi="Arial" w:cs="Arial"/>
                <w:bCs/>
                <w:kern w:val="0"/>
                <w:sz w:val="20"/>
                <w:szCs w:val="20"/>
                <w:lang w:val="en-GB"/>
                <w14:ligatures w14:val="none"/>
              </w:rPr>
              <w:t>LOCATION:</w:t>
            </w:r>
          </w:p>
        </w:tc>
        <w:tc>
          <w:tcPr>
            <w:tcW w:w="11821" w:type="dxa"/>
            <w:gridSpan w:val="7"/>
            <w:tcBorders>
              <w:top w:val="single" w:sz="12" w:space="0" w:color="000000"/>
              <w:left w:val="single" w:sz="4" w:space="0" w:color="000000"/>
              <w:bottom w:val="single" w:sz="4" w:space="0" w:color="000000"/>
              <w:right w:val="single" w:sz="12" w:space="0" w:color="000000"/>
            </w:tcBorders>
          </w:tcPr>
          <w:p w14:paraId="09B1956A" w14:textId="418EAC44" w:rsidR="00E71774" w:rsidRPr="006C4CD6" w:rsidRDefault="00E71774" w:rsidP="00E71774">
            <w:pPr>
              <w:spacing w:after="0" w:line="276" w:lineRule="auto"/>
              <w:rPr>
                <w:rFonts w:ascii="Arial" w:eastAsia="Times New Roman" w:hAnsi="Arial" w:cs="Arial"/>
                <w:kern w:val="0"/>
                <w:sz w:val="20"/>
                <w:szCs w:val="20"/>
                <w:lang w:val="en-GB"/>
                <w14:ligatures w14:val="none"/>
              </w:rPr>
            </w:pPr>
            <w:proofErr w:type="spellStart"/>
            <w:r w:rsidRPr="006400A9">
              <w:rPr>
                <w:rFonts w:ascii="Arial" w:eastAsia="Times New Roman" w:hAnsi="Arial" w:cs="Arial"/>
                <w:sz w:val="20"/>
                <w:szCs w:val="20"/>
              </w:rPr>
              <w:t>Andravida</w:t>
            </w:r>
            <w:proofErr w:type="spellEnd"/>
            <w:r w:rsidRPr="006400A9">
              <w:rPr>
                <w:rFonts w:ascii="Arial" w:eastAsia="Times New Roman" w:hAnsi="Arial" w:cs="Arial"/>
                <w:sz w:val="20"/>
                <w:szCs w:val="20"/>
              </w:rPr>
              <w:t xml:space="preserve"> </w:t>
            </w:r>
            <w:proofErr w:type="spellStart"/>
            <w:r w:rsidRPr="006400A9">
              <w:rPr>
                <w:rFonts w:ascii="Arial" w:eastAsia="Times New Roman" w:hAnsi="Arial" w:cs="Arial"/>
                <w:sz w:val="20"/>
                <w:szCs w:val="20"/>
              </w:rPr>
              <w:t>Air</w:t>
            </w:r>
            <w:proofErr w:type="spellEnd"/>
            <w:r w:rsidRPr="006400A9">
              <w:rPr>
                <w:rFonts w:ascii="Arial" w:eastAsia="Times New Roman" w:hAnsi="Arial" w:cs="Arial"/>
                <w:sz w:val="20"/>
                <w:szCs w:val="20"/>
              </w:rPr>
              <w:t xml:space="preserve"> </w:t>
            </w:r>
            <w:proofErr w:type="spellStart"/>
            <w:r w:rsidRPr="006400A9">
              <w:rPr>
                <w:rFonts w:ascii="Arial" w:eastAsia="Times New Roman" w:hAnsi="Arial" w:cs="Arial"/>
                <w:sz w:val="20"/>
                <w:szCs w:val="20"/>
              </w:rPr>
              <w:t>Force</w:t>
            </w:r>
            <w:proofErr w:type="spellEnd"/>
            <w:r w:rsidRPr="006400A9">
              <w:rPr>
                <w:rFonts w:ascii="Arial" w:eastAsia="Times New Roman" w:hAnsi="Arial" w:cs="Arial"/>
                <w:sz w:val="20"/>
                <w:szCs w:val="20"/>
              </w:rPr>
              <w:t xml:space="preserve"> Base, </w:t>
            </w:r>
            <w:proofErr w:type="spellStart"/>
            <w:r w:rsidRPr="006400A9">
              <w:rPr>
                <w:rFonts w:ascii="Arial" w:eastAsia="Times New Roman" w:hAnsi="Arial" w:cs="Arial"/>
                <w:sz w:val="20"/>
                <w:szCs w:val="20"/>
              </w:rPr>
              <w:t>Gr</w:t>
            </w:r>
            <w:r>
              <w:rPr>
                <w:rFonts w:ascii="Arial" w:eastAsia="Times New Roman" w:hAnsi="Arial" w:cs="Arial"/>
                <w:sz w:val="20"/>
                <w:szCs w:val="20"/>
              </w:rPr>
              <w:t>eece</w:t>
            </w:r>
            <w:proofErr w:type="spellEnd"/>
            <w:r w:rsidRPr="006400A9">
              <w:rPr>
                <w:rFonts w:ascii="Arial" w:eastAsia="Times New Roman" w:hAnsi="Arial" w:cs="Arial"/>
                <w:sz w:val="20"/>
                <w:szCs w:val="20"/>
              </w:rPr>
              <w:t>.</w:t>
            </w:r>
          </w:p>
        </w:tc>
      </w:tr>
      <w:tr w:rsidR="00E71774" w:rsidRPr="006C4CD6" w14:paraId="63268539" w14:textId="77777777" w:rsidTr="00C93176">
        <w:trPr>
          <w:trHeight w:val="277"/>
        </w:trPr>
        <w:tc>
          <w:tcPr>
            <w:tcW w:w="2213" w:type="dxa"/>
            <w:gridSpan w:val="2"/>
            <w:tcBorders>
              <w:top w:val="single" w:sz="4" w:space="0" w:color="auto"/>
              <w:left w:val="single" w:sz="12" w:space="0" w:color="000000"/>
              <w:bottom w:val="single" w:sz="4" w:space="0" w:color="auto"/>
              <w:right w:val="single" w:sz="4" w:space="0" w:color="000000"/>
            </w:tcBorders>
          </w:tcPr>
          <w:p w14:paraId="28727F01" w14:textId="0DA104D8" w:rsidR="00E71774" w:rsidRPr="00E71774" w:rsidRDefault="00E71774" w:rsidP="00E71774">
            <w:pPr>
              <w:spacing w:after="0" w:line="276" w:lineRule="auto"/>
              <w:jc w:val="center"/>
              <w:rPr>
                <w:rFonts w:ascii="Arial" w:eastAsia="Times New Roman" w:hAnsi="Arial" w:cs="Arial"/>
                <w:bCs/>
                <w:kern w:val="0"/>
                <w:sz w:val="20"/>
                <w:szCs w:val="20"/>
                <w:lang w:val="en-GB"/>
                <w14:ligatures w14:val="none"/>
              </w:rPr>
            </w:pPr>
            <w:r w:rsidRPr="00E71774">
              <w:rPr>
                <w:rFonts w:ascii="Arial" w:eastAsia="Times New Roman" w:hAnsi="Arial" w:cs="Arial"/>
                <w:bCs/>
                <w:kern w:val="0"/>
                <w:sz w:val="20"/>
                <w:szCs w:val="20"/>
                <w:lang w:val="en-GB"/>
                <w14:ligatures w14:val="none"/>
              </w:rPr>
              <w:t>DURATION:</w:t>
            </w:r>
          </w:p>
        </w:tc>
        <w:tc>
          <w:tcPr>
            <w:tcW w:w="11821" w:type="dxa"/>
            <w:gridSpan w:val="7"/>
            <w:tcBorders>
              <w:top w:val="single" w:sz="4" w:space="0" w:color="000000"/>
              <w:left w:val="single" w:sz="4" w:space="0" w:color="000000"/>
              <w:bottom w:val="single" w:sz="4" w:space="0" w:color="000000"/>
              <w:right w:val="single" w:sz="12" w:space="0" w:color="000000"/>
            </w:tcBorders>
          </w:tcPr>
          <w:p w14:paraId="4B7F066E" w14:textId="66778FC6" w:rsidR="00E71774" w:rsidRPr="006C4CD6" w:rsidRDefault="00E71774" w:rsidP="00E71774">
            <w:pPr>
              <w:spacing w:after="0" w:line="276" w:lineRule="auto"/>
              <w:rPr>
                <w:rFonts w:ascii="Arial" w:eastAsia="Times New Roman" w:hAnsi="Arial" w:cs="Arial"/>
                <w:kern w:val="0"/>
                <w:sz w:val="20"/>
                <w:szCs w:val="20"/>
                <w:lang w:val="en-GB"/>
                <w14:ligatures w14:val="none"/>
              </w:rPr>
            </w:pPr>
            <w:r>
              <w:rPr>
                <w:rFonts w:ascii="Arial" w:eastAsia="Times New Roman" w:hAnsi="Arial" w:cs="Arial"/>
                <w:sz w:val="20"/>
                <w:szCs w:val="20"/>
              </w:rPr>
              <w:t>9</w:t>
            </w:r>
            <w:r w:rsidRPr="006400A9">
              <w:rPr>
                <w:rFonts w:ascii="Arial" w:eastAsia="Times New Roman" w:hAnsi="Arial" w:cs="Arial"/>
                <w:sz w:val="20"/>
                <w:szCs w:val="20"/>
              </w:rPr>
              <w:t xml:space="preserve">. </w:t>
            </w:r>
            <w:r>
              <w:rPr>
                <w:rFonts w:ascii="Arial" w:eastAsia="Times New Roman" w:hAnsi="Arial" w:cs="Arial"/>
                <w:sz w:val="20"/>
                <w:szCs w:val="20"/>
              </w:rPr>
              <w:t xml:space="preserve">– </w:t>
            </w:r>
            <w:r w:rsidRPr="006400A9">
              <w:rPr>
                <w:rFonts w:ascii="Arial" w:eastAsia="Times New Roman" w:hAnsi="Arial" w:cs="Arial"/>
                <w:sz w:val="20"/>
                <w:szCs w:val="20"/>
              </w:rPr>
              <w:t>1</w:t>
            </w:r>
            <w:r>
              <w:rPr>
                <w:rFonts w:ascii="Arial" w:eastAsia="Times New Roman" w:hAnsi="Arial" w:cs="Arial"/>
                <w:sz w:val="20"/>
                <w:szCs w:val="20"/>
              </w:rPr>
              <w:t>3</w:t>
            </w:r>
            <w:r w:rsidRPr="006400A9">
              <w:rPr>
                <w:rFonts w:ascii="Arial" w:eastAsia="Times New Roman" w:hAnsi="Arial" w:cs="Arial"/>
                <w:sz w:val="20"/>
                <w:szCs w:val="20"/>
              </w:rPr>
              <w:t xml:space="preserve">. </w:t>
            </w:r>
            <w:r>
              <w:rPr>
                <w:rFonts w:ascii="Arial" w:eastAsia="Times New Roman" w:hAnsi="Arial" w:cs="Arial"/>
                <w:sz w:val="20"/>
                <w:szCs w:val="20"/>
              </w:rPr>
              <w:t>N</w:t>
            </w:r>
            <w:r w:rsidRPr="006400A9">
              <w:rPr>
                <w:rFonts w:ascii="Arial" w:eastAsia="Times New Roman" w:hAnsi="Arial" w:cs="Arial"/>
                <w:sz w:val="20"/>
                <w:szCs w:val="20"/>
              </w:rPr>
              <w:t>ovemb</w:t>
            </w:r>
            <w:r>
              <w:rPr>
                <w:rFonts w:ascii="Arial" w:eastAsia="Times New Roman" w:hAnsi="Arial" w:cs="Arial"/>
                <w:sz w:val="20"/>
                <w:szCs w:val="20"/>
              </w:rPr>
              <w:t xml:space="preserve">er </w:t>
            </w:r>
            <w:r w:rsidRPr="006400A9">
              <w:rPr>
                <w:rFonts w:ascii="Arial" w:eastAsia="Times New Roman" w:hAnsi="Arial" w:cs="Arial"/>
                <w:sz w:val="20"/>
                <w:szCs w:val="20"/>
              </w:rPr>
              <w:t>202</w:t>
            </w:r>
            <w:r>
              <w:rPr>
                <w:rFonts w:ascii="Arial" w:eastAsia="Times New Roman" w:hAnsi="Arial" w:cs="Arial"/>
                <w:sz w:val="20"/>
                <w:szCs w:val="20"/>
              </w:rPr>
              <w:t>6</w:t>
            </w:r>
            <w:r w:rsidRPr="006400A9">
              <w:rPr>
                <w:rFonts w:ascii="Arial" w:eastAsia="Times New Roman" w:hAnsi="Arial" w:cs="Arial"/>
                <w:sz w:val="20"/>
                <w:szCs w:val="20"/>
              </w:rPr>
              <w:t>.</w:t>
            </w:r>
          </w:p>
        </w:tc>
      </w:tr>
      <w:tr w:rsidR="00E71774" w:rsidRPr="006C4CD6" w14:paraId="72BB7D02" w14:textId="77777777" w:rsidTr="00C93176">
        <w:trPr>
          <w:trHeight w:val="277"/>
        </w:trPr>
        <w:tc>
          <w:tcPr>
            <w:tcW w:w="2213" w:type="dxa"/>
            <w:gridSpan w:val="2"/>
            <w:tcBorders>
              <w:top w:val="single" w:sz="4" w:space="0" w:color="auto"/>
              <w:left w:val="single" w:sz="12" w:space="0" w:color="000000"/>
              <w:bottom w:val="single" w:sz="4" w:space="0" w:color="auto"/>
              <w:right w:val="single" w:sz="4" w:space="0" w:color="auto"/>
            </w:tcBorders>
          </w:tcPr>
          <w:p w14:paraId="5986EA75" w14:textId="6CFBAB2D" w:rsidR="00E71774" w:rsidRPr="006C4CD6" w:rsidRDefault="00E71774" w:rsidP="00E71774">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sz w:val="20"/>
                <w:szCs w:val="20"/>
              </w:rPr>
              <w:t>PAYMENT:</w:t>
            </w:r>
          </w:p>
        </w:tc>
        <w:tc>
          <w:tcPr>
            <w:tcW w:w="11821" w:type="dxa"/>
            <w:gridSpan w:val="7"/>
            <w:tcBorders>
              <w:top w:val="single" w:sz="4" w:space="0" w:color="000000"/>
              <w:left w:val="single" w:sz="4" w:space="0" w:color="auto"/>
              <w:bottom w:val="single" w:sz="4" w:space="0" w:color="auto"/>
              <w:right w:val="single" w:sz="12" w:space="0" w:color="000000"/>
            </w:tcBorders>
          </w:tcPr>
          <w:p w14:paraId="27DD6013" w14:textId="7FAB854B" w:rsidR="00E71774" w:rsidRPr="006C4CD6" w:rsidRDefault="00E71774" w:rsidP="00E71774">
            <w:pPr>
              <w:spacing w:after="0" w:line="276" w:lineRule="auto"/>
              <w:rPr>
                <w:rFonts w:ascii="Arial" w:eastAsia="Times New Roman" w:hAnsi="Arial" w:cs="Arial"/>
                <w:kern w:val="0"/>
                <w:sz w:val="20"/>
                <w:szCs w:val="20"/>
                <w:lang w:val="en-GB"/>
                <w14:ligatures w14:val="none"/>
              </w:rPr>
            </w:pPr>
            <w:proofErr w:type="spellStart"/>
            <w:r w:rsidRPr="00E71774">
              <w:rPr>
                <w:rFonts w:ascii="Arial" w:eastAsia="Times New Roman" w:hAnsi="Arial" w:cs="Arial"/>
                <w:sz w:val="20"/>
                <w:szCs w:val="20"/>
              </w:rPr>
              <w:t>Payment</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shall</w:t>
            </w:r>
            <w:proofErr w:type="spellEnd"/>
            <w:r w:rsidRPr="00E71774">
              <w:rPr>
                <w:rFonts w:ascii="Arial" w:eastAsia="Times New Roman" w:hAnsi="Arial" w:cs="Arial"/>
                <w:sz w:val="20"/>
                <w:szCs w:val="20"/>
              </w:rPr>
              <w:t xml:space="preserve"> be </w:t>
            </w:r>
            <w:proofErr w:type="spellStart"/>
            <w:r w:rsidRPr="00E71774">
              <w:rPr>
                <w:rFonts w:ascii="Arial" w:eastAsia="Times New Roman" w:hAnsi="Arial" w:cs="Arial"/>
                <w:sz w:val="20"/>
                <w:szCs w:val="20"/>
              </w:rPr>
              <w:t>carried</w:t>
            </w:r>
            <w:proofErr w:type="spellEnd"/>
            <w:r w:rsidRPr="00E71774">
              <w:rPr>
                <w:rFonts w:ascii="Arial" w:eastAsia="Times New Roman" w:hAnsi="Arial" w:cs="Arial"/>
                <w:sz w:val="20"/>
                <w:szCs w:val="20"/>
              </w:rPr>
              <w:t xml:space="preserve"> out </w:t>
            </w:r>
            <w:proofErr w:type="spellStart"/>
            <w:r w:rsidRPr="00E71774">
              <w:rPr>
                <w:rFonts w:ascii="Arial" w:eastAsia="Times New Roman" w:hAnsi="Arial" w:cs="Arial"/>
                <w:sz w:val="20"/>
                <w:szCs w:val="20"/>
              </w:rPr>
              <w:t>within</w:t>
            </w:r>
            <w:proofErr w:type="spellEnd"/>
            <w:r w:rsidRPr="00E71774">
              <w:rPr>
                <w:rFonts w:ascii="Arial" w:eastAsia="Times New Roman" w:hAnsi="Arial" w:cs="Arial"/>
                <w:sz w:val="20"/>
                <w:szCs w:val="20"/>
              </w:rPr>
              <w:t xml:space="preserve"> 30 </w:t>
            </w:r>
            <w:proofErr w:type="spellStart"/>
            <w:r w:rsidRPr="00E71774">
              <w:rPr>
                <w:rFonts w:ascii="Arial" w:eastAsia="Times New Roman" w:hAnsi="Arial" w:cs="Arial"/>
                <w:sz w:val="20"/>
                <w:szCs w:val="20"/>
              </w:rPr>
              <w:t>days</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after</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official</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receipt</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of</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invoice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payment</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deadline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shall</w:t>
            </w:r>
            <w:proofErr w:type="spellEnd"/>
            <w:r w:rsidRPr="00E71774">
              <w:rPr>
                <w:rFonts w:ascii="Arial" w:eastAsia="Times New Roman" w:hAnsi="Arial" w:cs="Arial"/>
                <w:sz w:val="20"/>
                <w:szCs w:val="20"/>
              </w:rPr>
              <w:t xml:space="preserve"> begin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day</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following</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official</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receipt</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of</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the</w:t>
            </w:r>
            <w:proofErr w:type="spellEnd"/>
            <w:r w:rsidRPr="00E71774">
              <w:rPr>
                <w:rFonts w:ascii="Arial" w:eastAsia="Times New Roman" w:hAnsi="Arial" w:cs="Arial"/>
                <w:sz w:val="20"/>
                <w:szCs w:val="20"/>
              </w:rPr>
              <w:t xml:space="preserve"> </w:t>
            </w:r>
            <w:proofErr w:type="spellStart"/>
            <w:r w:rsidRPr="00E71774">
              <w:rPr>
                <w:rFonts w:ascii="Arial" w:eastAsia="Times New Roman" w:hAnsi="Arial" w:cs="Arial"/>
                <w:sz w:val="20"/>
                <w:szCs w:val="20"/>
              </w:rPr>
              <w:t>invoice</w:t>
            </w:r>
            <w:proofErr w:type="spellEnd"/>
            <w:r>
              <w:rPr>
                <w:rFonts w:ascii="Arial" w:eastAsia="Times New Roman" w:hAnsi="Arial" w:cs="Arial"/>
                <w:sz w:val="20"/>
                <w:szCs w:val="20"/>
              </w:rPr>
              <w:t>.</w:t>
            </w:r>
          </w:p>
        </w:tc>
      </w:tr>
      <w:tr w:rsidR="00E71774" w:rsidRPr="006C4CD6" w14:paraId="4C128C09" w14:textId="77777777" w:rsidTr="00C93176">
        <w:trPr>
          <w:trHeight w:val="277"/>
        </w:trPr>
        <w:tc>
          <w:tcPr>
            <w:tcW w:w="2213" w:type="dxa"/>
            <w:gridSpan w:val="2"/>
            <w:tcBorders>
              <w:top w:val="single" w:sz="4" w:space="0" w:color="auto"/>
              <w:left w:val="single" w:sz="12" w:space="0" w:color="000000"/>
              <w:bottom w:val="single" w:sz="12" w:space="0" w:color="000000"/>
              <w:right w:val="single" w:sz="4" w:space="0" w:color="auto"/>
            </w:tcBorders>
          </w:tcPr>
          <w:p w14:paraId="3CA2AE82" w14:textId="076E527E" w:rsidR="00E71774" w:rsidRPr="006C4CD6" w:rsidRDefault="00E71774" w:rsidP="00E71774">
            <w:pPr>
              <w:spacing w:after="0" w:line="276" w:lineRule="auto"/>
              <w:jc w:val="center"/>
              <w:rPr>
                <w:rFonts w:ascii="Arial" w:eastAsia="Times New Roman" w:hAnsi="Arial" w:cs="Arial"/>
                <w:b/>
                <w:kern w:val="0"/>
                <w:sz w:val="20"/>
                <w:szCs w:val="20"/>
                <w:lang w:val="en-GB"/>
                <w14:ligatures w14:val="none"/>
              </w:rPr>
            </w:pPr>
            <w:r>
              <w:rPr>
                <w:rFonts w:ascii="Arial" w:eastAsia="Times New Roman" w:hAnsi="Arial" w:cs="Arial"/>
                <w:sz w:val="20"/>
                <w:szCs w:val="20"/>
              </w:rPr>
              <w:t>BID VALIDITY:</w:t>
            </w:r>
          </w:p>
        </w:tc>
        <w:tc>
          <w:tcPr>
            <w:tcW w:w="11821" w:type="dxa"/>
            <w:gridSpan w:val="7"/>
            <w:tcBorders>
              <w:top w:val="single" w:sz="4" w:space="0" w:color="auto"/>
              <w:left w:val="single" w:sz="4" w:space="0" w:color="auto"/>
              <w:bottom w:val="single" w:sz="12" w:space="0" w:color="000000"/>
              <w:right w:val="single" w:sz="12" w:space="0" w:color="000000"/>
            </w:tcBorders>
          </w:tcPr>
          <w:p w14:paraId="480D94CE" w14:textId="4D32D37A" w:rsidR="00E71774" w:rsidRPr="006C4CD6" w:rsidRDefault="00E71774" w:rsidP="00E71774">
            <w:pPr>
              <w:spacing w:after="0" w:line="276" w:lineRule="auto"/>
              <w:rPr>
                <w:rFonts w:ascii="Arial" w:eastAsia="Times New Roman" w:hAnsi="Arial" w:cs="Arial"/>
                <w:kern w:val="0"/>
                <w:sz w:val="20"/>
                <w:szCs w:val="20"/>
                <w:lang w:val="en-GB"/>
                <w14:ligatures w14:val="none"/>
              </w:rPr>
            </w:pPr>
            <w:proofErr w:type="spellStart"/>
            <w:r w:rsidRPr="00E71774">
              <w:rPr>
                <w:rFonts w:ascii="Arial" w:eastAsia="Times New Roman" w:hAnsi="Arial" w:cs="Arial"/>
                <w:color w:val="000000"/>
                <w:sz w:val="20"/>
                <w:szCs w:val="20"/>
                <w:lang w:eastAsia="x-none"/>
              </w:rPr>
              <w:t>The</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Bid</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shall</w:t>
            </w:r>
            <w:proofErr w:type="spellEnd"/>
            <w:r w:rsidRPr="00E71774">
              <w:rPr>
                <w:rFonts w:ascii="Arial" w:eastAsia="Times New Roman" w:hAnsi="Arial" w:cs="Arial"/>
                <w:color w:val="000000"/>
                <w:sz w:val="20"/>
                <w:szCs w:val="20"/>
                <w:lang w:eastAsia="x-none"/>
              </w:rPr>
              <w:t xml:space="preserve"> be </w:t>
            </w:r>
            <w:proofErr w:type="spellStart"/>
            <w:r w:rsidRPr="00E71774">
              <w:rPr>
                <w:rFonts w:ascii="Arial" w:eastAsia="Times New Roman" w:hAnsi="Arial" w:cs="Arial"/>
                <w:color w:val="000000"/>
                <w:sz w:val="20"/>
                <w:szCs w:val="20"/>
                <w:lang w:eastAsia="x-none"/>
              </w:rPr>
              <w:t>valid</w:t>
            </w:r>
            <w:proofErr w:type="spellEnd"/>
            <w:r w:rsidRPr="00E71774">
              <w:rPr>
                <w:rFonts w:ascii="Arial" w:eastAsia="Times New Roman" w:hAnsi="Arial" w:cs="Arial"/>
                <w:color w:val="000000"/>
                <w:sz w:val="20"/>
                <w:szCs w:val="20"/>
                <w:lang w:eastAsia="x-none"/>
              </w:rPr>
              <w:t xml:space="preserve"> 120 </w:t>
            </w:r>
            <w:proofErr w:type="spellStart"/>
            <w:r w:rsidRPr="00E71774">
              <w:rPr>
                <w:rFonts w:ascii="Arial" w:eastAsia="Times New Roman" w:hAnsi="Arial" w:cs="Arial"/>
                <w:color w:val="000000"/>
                <w:sz w:val="20"/>
                <w:szCs w:val="20"/>
                <w:lang w:eastAsia="x-none"/>
              </w:rPr>
              <w:t>days</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after</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the</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Bid</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submission</w:t>
            </w:r>
            <w:proofErr w:type="spellEnd"/>
            <w:r w:rsidRPr="00E71774">
              <w:rPr>
                <w:rFonts w:ascii="Arial" w:eastAsia="Times New Roman" w:hAnsi="Arial" w:cs="Arial"/>
                <w:color w:val="000000"/>
                <w:sz w:val="20"/>
                <w:szCs w:val="20"/>
                <w:lang w:eastAsia="x-none"/>
              </w:rPr>
              <w:t xml:space="preserve"> </w:t>
            </w:r>
            <w:proofErr w:type="spellStart"/>
            <w:r w:rsidRPr="00E71774">
              <w:rPr>
                <w:rFonts w:ascii="Arial" w:eastAsia="Times New Roman" w:hAnsi="Arial" w:cs="Arial"/>
                <w:color w:val="000000"/>
                <w:sz w:val="20"/>
                <w:szCs w:val="20"/>
                <w:lang w:eastAsia="x-none"/>
              </w:rPr>
              <w:t>closing</w:t>
            </w:r>
            <w:proofErr w:type="spellEnd"/>
            <w:r w:rsidRPr="00E71774">
              <w:rPr>
                <w:rFonts w:ascii="Arial" w:eastAsia="Times New Roman" w:hAnsi="Arial" w:cs="Arial"/>
                <w:color w:val="000000"/>
                <w:sz w:val="20"/>
                <w:szCs w:val="20"/>
                <w:lang w:eastAsia="x-none"/>
              </w:rPr>
              <w:t xml:space="preserve"> date.</w:t>
            </w:r>
          </w:p>
        </w:tc>
      </w:tr>
    </w:tbl>
    <w:p w14:paraId="7FD56C79" w14:textId="78724BD4" w:rsidR="006C4CD6" w:rsidRPr="006A7CA6" w:rsidRDefault="00E71774" w:rsidP="00C93176">
      <w:pPr>
        <w:spacing w:after="0" w:line="240" w:lineRule="auto"/>
        <w:jc w:val="right"/>
        <w:rPr>
          <w:rFonts w:ascii="Arial" w:eastAsia="Calibri" w:hAnsi="Arial" w:cs="Arial"/>
          <w:b/>
          <w:i/>
          <w:iCs/>
          <w:color w:val="BFBFBF" w:themeColor="background1" w:themeShade="BF"/>
          <w:kern w:val="0"/>
          <w:sz w:val="20"/>
          <w:szCs w:val="20"/>
          <w:lang w:val="en-GB"/>
          <w14:ligatures w14:val="none"/>
        </w:rPr>
      </w:pPr>
      <w:r w:rsidRPr="00E71774">
        <w:rPr>
          <w:rFonts w:ascii="Arial" w:eastAsia="Times New Roman" w:hAnsi="Arial" w:cs="Arial"/>
          <w:b/>
          <w:i/>
          <w:iCs/>
          <w:color w:val="BFBFBF" w:themeColor="background1" w:themeShade="BF"/>
          <w:kern w:val="0"/>
          <w:sz w:val="20"/>
          <w:szCs w:val="20"/>
          <w:lang w:val="en-GB"/>
          <w14:ligatures w14:val="none"/>
        </w:rPr>
        <w:t>*</w:t>
      </w:r>
      <w:r w:rsidRPr="00E71774">
        <w:rPr>
          <w:rFonts w:ascii="Arial" w:eastAsia="Calibri" w:hAnsi="Arial" w:cs="Arial"/>
          <w:b/>
          <w:i/>
          <w:iCs/>
          <w:color w:val="BFBFBF" w:themeColor="background1" w:themeShade="BF"/>
          <w:kern w:val="0"/>
          <w:sz w:val="20"/>
          <w:szCs w:val="20"/>
          <w:lang w:val="en-GB"/>
          <w14:ligatures w14:val="none"/>
        </w:rPr>
        <w:t xml:space="preserve"> FOREIGN BIDDERS SHALL QUOTE ALL PRICES WITHOUT VAT – VAT SHALL BE CALCULATED AND PAID BY THE CONTRACTING AUTHORITY FOLLOWING THE DELIVERY OF SERVICE OF SERVICE.</w:t>
      </w:r>
    </w:p>
    <w:p w14:paraId="39AF5671" w14:textId="77777777" w:rsidR="006C4CD6" w:rsidRPr="006C4CD6" w:rsidRDefault="006C4CD6" w:rsidP="00C93176">
      <w:pPr>
        <w:spacing w:line="240" w:lineRule="auto"/>
        <w:jc w:val="both"/>
        <w:rPr>
          <w:rFonts w:ascii="Arial" w:eastAsia="Calibri" w:hAnsi="Arial" w:cs="Arial"/>
          <w:kern w:val="0"/>
          <w:sz w:val="20"/>
          <w:szCs w:val="20"/>
          <w:lang w:val="en-GB"/>
          <w14:ligatures w14:val="none"/>
        </w:rPr>
      </w:pPr>
      <w:r w:rsidRPr="006C4CD6">
        <w:rPr>
          <w:rFonts w:ascii="Arial" w:eastAsia="Calibri" w:hAnsi="Arial" w:cs="Arial"/>
          <w:kern w:val="0"/>
          <w:sz w:val="20"/>
          <w:szCs w:val="20"/>
          <w:lang w:val="en-GB"/>
          <w14:ligatures w14:val="none"/>
        </w:rPr>
        <w:t xml:space="preserve">The Bidding Value shall be inclusive of </w:t>
      </w:r>
      <w:r w:rsidRPr="006C4CD6">
        <w:rPr>
          <w:rFonts w:ascii="Arial" w:eastAsia="Calibri" w:hAnsi="Arial" w:cs="Arial"/>
          <w:kern w:val="0"/>
          <w:sz w:val="20"/>
          <w:szCs w:val="20"/>
          <w:u w:val="single"/>
          <w:lang w:val="en-GB"/>
          <w14:ligatures w14:val="none"/>
        </w:rPr>
        <w:t>all</w:t>
      </w:r>
      <w:r w:rsidRPr="006C4CD6">
        <w:rPr>
          <w:rFonts w:ascii="Arial" w:eastAsia="Calibri" w:hAnsi="Arial" w:cs="Arial"/>
          <w:kern w:val="0"/>
          <w:sz w:val="20"/>
          <w:szCs w:val="20"/>
          <w:lang w:val="en-GB"/>
          <w14:ligatures w14:val="none"/>
        </w:rPr>
        <w:t xml:space="preserve"> costs, i.e. all costs the Contracting Authority will be bound to pay to the Bidder. The Contracting Authority shall not acknowledge any subsequent costs. VAT shall be calculated in accordance with the applicable legislation and paid by the Contracting Authority following the delivery of Service.</w:t>
      </w:r>
    </w:p>
    <w:p w14:paraId="796B4FDA" w14:textId="77777777" w:rsidR="006A7CA6" w:rsidRDefault="006C4CD6" w:rsidP="00C93176">
      <w:pPr>
        <w:spacing w:after="0" w:line="240" w:lineRule="auto"/>
        <w:jc w:val="both"/>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 xml:space="preserve">The Bidder shall calculate the Service value on the basis of the prices quoted </w:t>
      </w:r>
      <w:r w:rsidR="006A7CA6">
        <w:rPr>
          <w:rFonts w:ascii="Arial" w:eastAsia="Times New Roman" w:hAnsi="Arial" w:cs="Arial"/>
          <w:kern w:val="0"/>
          <w:sz w:val="20"/>
          <w:szCs w:val="20"/>
          <w:lang w:val="en-GB"/>
          <w14:ligatures w14:val="none"/>
        </w:rPr>
        <w:t xml:space="preserve">above, </w:t>
      </w:r>
      <w:r w:rsidRPr="006C4CD6">
        <w:rPr>
          <w:rFonts w:ascii="Arial" w:eastAsia="Times New Roman" w:hAnsi="Arial" w:cs="Arial"/>
          <w:kern w:val="0"/>
          <w:sz w:val="20"/>
          <w:szCs w:val="20"/>
          <w:lang w:val="en-GB"/>
          <w14:ligatures w14:val="none"/>
        </w:rPr>
        <w:t xml:space="preserve">in accordance with the actual flight hours and used, lost or damaged equipment. The Service implemented shall be confirmed by an authorized representative of the Contracting Authority by signing the Acknowledgement of Successful Execution of Service which is an appendix to the Draft </w:t>
      </w:r>
      <w:r w:rsidR="006A7CA6">
        <w:rPr>
          <w:rFonts w:ascii="Arial" w:eastAsia="Times New Roman" w:hAnsi="Arial" w:cs="Arial"/>
          <w:kern w:val="0"/>
          <w:sz w:val="20"/>
          <w:szCs w:val="20"/>
          <w:lang w:val="en-GB"/>
          <w14:ligatures w14:val="none"/>
        </w:rPr>
        <w:t>Framework Agreement</w:t>
      </w:r>
      <w:r w:rsidRPr="006C4CD6">
        <w:rPr>
          <w:rFonts w:ascii="Arial" w:eastAsia="Times New Roman" w:hAnsi="Arial" w:cs="Arial"/>
          <w:kern w:val="0"/>
          <w:sz w:val="20"/>
          <w:szCs w:val="20"/>
          <w:lang w:val="en-GB"/>
          <w14:ligatures w14:val="none"/>
        </w:rPr>
        <w:t xml:space="preserve">.  </w:t>
      </w:r>
    </w:p>
    <w:p w14:paraId="27281966" w14:textId="77777777" w:rsidR="006A7CA6" w:rsidRPr="006C4CD6" w:rsidRDefault="006A7CA6" w:rsidP="00C93176">
      <w:pPr>
        <w:spacing w:after="0" w:line="240" w:lineRule="auto"/>
        <w:jc w:val="both"/>
        <w:rPr>
          <w:rFonts w:ascii="Arial" w:eastAsia="Times New Roman" w:hAnsi="Arial" w:cs="Arial"/>
          <w:kern w:val="0"/>
          <w:sz w:val="20"/>
          <w:szCs w:val="20"/>
          <w:lang w:val="en-GB"/>
          <w14:ligatures w14:val="none"/>
        </w:rPr>
      </w:pPr>
    </w:p>
    <w:tbl>
      <w:tblPr>
        <w:tblpPr w:leftFromText="141" w:rightFromText="141" w:vertAnchor="text" w:horzAnchor="margin" w:tblpY="97"/>
        <w:tblW w:w="13122" w:type="dxa"/>
        <w:tblLayout w:type="fixed"/>
        <w:tblLook w:val="0000" w:firstRow="0" w:lastRow="0" w:firstColumn="0" w:lastColumn="0" w:noHBand="0" w:noVBand="0"/>
      </w:tblPr>
      <w:tblGrid>
        <w:gridCol w:w="5958"/>
        <w:gridCol w:w="1926"/>
        <w:gridCol w:w="5238"/>
      </w:tblGrid>
      <w:tr w:rsidR="006A7CA6" w:rsidRPr="006C4CD6" w14:paraId="0D36278C" w14:textId="77777777" w:rsidTr="006A7CA6">
        <w:tc>
          <w:tcPr>
            <w:tcW w:w="5958" w:type="dxa"/>
            <w:vAlign w:val="center"/>
          </w:tcPr>
          <w:p w14:paraId="4FBE1651"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_________________________</w:t>
            </w:r>
          </w:p>
        </w:tc>
        <w:tc>
          <w:tcPr>
            <w:tcW w:w="1926" w:type="dxa"/>
            <w:vAlign w:val="center"/>
          </w:tcPr>
          <w:p w14:paraId="4A6AF439"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p>
        </w:tc>
        <w:tc>
          <w:tcPr>
            <w:tcW w:w="5238" w:type="dxa"/>
            <w:vAlign w:val="center"/>
          </w:tcPr>
          <w:p w14:paraId="0427FD89"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_________________________</w:t>
            </w:r>
          </w:p>
        </w:tc>
      </w:tr>
      <w:tr w:rsidR="006A7CA6" w:rsidRPr="006C4CD6" w14:paraId="6525233C" w14:textId="77777777" w:rsidTr="006A7CA6">
        <w:tc>
          <w:tcPr>
            <w:tcW w:w="5958" w:type="dxa"/>
            <w:vAlign w:val="center"/>
          </w:tcPr>
          <w:p w14:paraId="7197D0DE"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Place and date</w:t>
            </w:r>
          </w:p>
        </w:tc>
        <w:tc>
          <w:tcPr>
            <w:tcW w:w="1926" w:type="dxa"/>
            <w:vAlign w:val="center"/>
          </w:tcPr>
          <w:p w14:paraId="6834B887"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Stamp</w:t>
            </w:r>
          </w:p>
        </w:tc>
        <w:tc>
          <w:tcPr>
            <w:tcW w:w="5238" w:type="dxa"/>
            <w:vAlign w:val="center"/>
          </w:tcPr>
          <w:p w14:paraId="4997F1D4" w14:textId="77777777" w:rsidR="006A7CA6" w:rsidRPr="006C4CD6" w:rsidRDefault="006A7CA6" w:rsidP="00C93176">
            <w:pPr>
              <w:spacing w:after="0" w:line="240" w:lineRule="auto"/>
              <w:jc w:val="center"/>
              <w:rPr>
                <w:rFonts w:ascii="Arial" w:eastAsia="Times New Roman" w:hAnsi="Arial" w:cs="Arial"/>
                <w:kern w:val="0"/>
                <w:sz w:val="20"/>
                <w:szCs w:val="20"/>
                <w:lang w:val="en-GB"/>
                <w14:ligatures w14:val="none"/>
              </w:rPr>
            </w:pPr>
            <w:r w:rsidRPr="006C4CD6">
              <w:rPr>
                <w:rFonts w:ascii="Arial" w:eastAsia="Times New Roman" w:hAnsi="Arial" w:cs="Arial"/>
                <w:kern w:val="0"/>
                <w:sz w:val="20"/>
                <w:szCs w:val="20"/>
                <w:lang w:val="en-GB"/>
                <w14:ligatures w14:val="none"/>
              </w:rPr>
              <w:t>Signature of an authorized person</w:t>
            </w:r>
          </w:p>
        </w:tc>
      </w:tr>
    </w:tbl>
    <w:p w14:paraId="169409E4" w14:textId="7AED3731" w:rsidR="006C4CD6" w:rsidRPr="006C4CD6" w:rsidRDefault="006C4CD6" w:rsidP="006C4CD6">
      <w:pPr>
        <w:spacing w:after="0" w:line="288" w:lineRule="auto"/>
        <w:jc w:val="both"/>
        <w:rPr>
          <w:rFonts w:ascii="Arial" w:eastAsia="Times New Roman" w:hAnsi="Arial" w:cs="Arial"/>
          <w:kern w:val="0"/>
          <w:sz w:val="20"/>
          <w:szCs w:val="20"/>
          <w:lang w:val="en-GB"/>
          <w14:ligatures w14:val="none"/>
        </w:rPr>
      </w:pPr>
    </w:p>
    <w:sectPr w:rsidR="006C4CD6" w:rsidRPr="006C4CD6" w:rsidSect="006C4CD6">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Aptos Display">
    <w:altName w:val="Calibri"/>
    <w:charset w:val="00"/>
    <w:family w:val="roman"/>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D6"/>
    <w:rsid w:val="001512A6"/>
    <w:rsid w:val="0031090F"/>
    <w:rsid w:val="00456D98"/>
    <w:rsid w:val="0046048B"/>
    <w:rsid w:val="006A7CA6"/>
    <w:rsid w:val="006C4CD6"/>
    <w:rsid w:val="0089627B"/>
    <w:rsid w:val="00AB4226"/>
    <w:rsid w:val="00C93176"/>
    <w:rsid w:val="00CB6098"/>
    <w:rsid w:val="00DC5F9D"/>
    <w:rsid w:val="00E717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AB013"/>
  <w15:chartTrackingRefBased/>
  <w15:docId w15:val="{6343E1E4-7042-4360-B3EA-952864E79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6C4C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6C4C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6C4CD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6C4CD6"/>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C4CD6"/>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6C4CD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C4CD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C4CD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C4CD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C4CD6"/>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6C4CD6"/>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6C4CD6"/>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6C4CD6"/>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C4CD6"/>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6C4CD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C4CD6"/>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C4CD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C4CD6"/>
    <w:rPr>
      <w:rFonts w:eastAsiaTheme="majorEastAsia" w:cstheme="majorBidi"/>
      <w:color w:val="272727" w:themeColor="text1" w:themeTint="D8"/>
    </w:rPr>
  </w:style>
  <w:style w:type="paragraph" w:styleId="Naslov">
    <w:name w:val="Title"/>
    <w:basedOn w:val="Navaden"/>
    <w:next w:val="Navaden"/>
    <w:link w:val="NaslovZnak"/>
    <w:uiPriority w:val="10"/>
    <w:qFormat/>
    <w:rsid w:val="006C4C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6C4CD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C4CD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C4CD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C4CD6"/>
    <w:pPr>
      <w:spacing w:before="160"/>
      <w:jc w:val="center"/>
    </w:pPr>
    <w:rPr>
      <w:i/>
      <w:iCs/>
      <w:color w:val="404040" w:themeColor="text1" w:themeTint="BF"/>
    </w:rPr>
  </w:style>
  <w:style w:type="character" w:customStyle="1" w:styleId="CitatZnak">
    <w:name w:val="Citat Znak"/>
    <w:basedOn w:val="Privzetapisavaodstavka"/>
    <w:link w:val="Citat"/>
    <w:uiPriority w:val="29"/>
    <w:rsid w:val="006C4CD6"/>
    <w:rPr>
      <w:i/>
      <w:iCs/>
      <w:color w:val="404040" w:themeColor="text1" w:themeTint="BF"/>
    </w:rPr>
  </w:style>
  <w:style w:type="paragraph" w:styleId="Odstavekseznama">
    <w:name w:val="List Paragraph"/>
    <w:basedOn w:val="Navaden"/>
    <w:uiPriority w:val="34"/>
    <w:qFormat/>
    <w:rsid w:val="006C4CD6"/>
    <w:pPr>
      <w:ind w:left="720"/>
      <w:contextualSpacing/>
    </w:pPr>
  </w:style>
  <w:style w:type="character" w:styleId="Intenzivenpoudarek">
    <w:name w:val="Intense Emphasis"/>
    <w:basedOn w:val="Privzetapisavaodstavka"/>
    <w:uiPriority w:val="21"/>
    <w:qFormat/>
    <w:rsid w:val="006C4CD6"/>
    <w:rPr>
      <w:i/>
      <w:iCs/>
      <w:color w:val="0F4761" w:themeColor="accent1" w:themeShade="BF"/>
    </w:rPr>
  </w:style>
  <w:style w:type="paragraph" w:styleId="Intenzivencitat">
    <w:name w:val="Intense Quote"/>
    <w:basedOn w:val="Navaden"/>
    <w:next w:val="Navaden"/>
    <w:link w:val="IntenzivencitatZnak"/>
    <w:uiPriority w:val="30"/>
    <w:qFormat/>
    <w:rsid w:val="006C4C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6C4CD6"/>
    <w:rPr>
      <w:i/>
      <w:iCs/>
      <w:color w:val="0F4761" w:themeColor="accent1" w:themeShade="BF"/>
    </w:rPr>
  </w:style>
  <w:style w:type="character" w:styleId="Intenzivensklic">
    <w:name w:val="Intense Reference"/>
    <w:basedOn w:val="Privzetapisavaodstavka"/>
    <w:uiPriority w:val="32"/>
    <w:qFormat/>
    <w:rsid w:val="006C4C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376</Words>
  <Characters>2146</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RS Ministrstvo za obrambo</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KOCJANČIČ Nina</dc:creator>
  <cp:keywords/>
  <dc:description/>
  <cp:lastModifiedBy>KOCJANČIČ Nina</cp:lastModifiedBy>
  <cp:revision>4</cp:revision>
  <dcterms:created xsi:type="dcterms:W3CDTF">2026-08-24T11:12:00Z</dcterms:created>
  <dcterms:modified xsi:type="dcterms:W3CDTF">2026-08-26T13:12:00Z</dcterms:modified>
</cp:coreProperties>
</file>